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51DE" w14:textId="37B13A74" w:rsidR="006936AB" w:rsidRDefault="006936AB" w:rsidP="0051415A">
      <w:pPr>
        <w:widowControl w:val="0"/>
        <w:autoSpaceDE w:val="0"/>
        <w:autoSpaceDN w:val="0"/>
        <w:adjustRightInd w:val="0"/>
        <w:rPr>
          <w:b/>
          <w:bCs/>
          <w:caps/>
          <w:sz w:val="22"/>
          <w:szCs w:val="22"/>
          <w:lang w:eastAsia="ja-JP"/>
        </w:rPr>
      </w:pPr>
    </w:p>
    <w:p w14:paraId="251C3F98" w14:textId="77777777" w:rsidR="00EF6F7C" w:rsidRDefault="00EF6F7C" w:rsidP="00835497">
      <w:pPr>
        <w:widowControl w:val="0"/>
        <w:autoSpaceDE w:val="0"/>
        <w:autoSpaceDN w:val="0"/>
        <w:adjustRightInd w:val="0"/>
        <w:contextualSpacing/>
        <w:rPr>
          <w:rFonts w:asciiTheme="majorHAnsi" w:hAnsiTheme="majorHAnsi" w:cstheme="majorHAnsi"/>
          <w:b/>
          <w:bCs/>
          <w:caps/>
          <w:sz w:val="22"/>
          <w:szCs w:val="22"/>
          <w:lang w:eastAsia="ja-JP"/>
        </w:rPr>
      </w:pPr>
    </w:p>
    <w:p w14:paraId="17E1589F" w14:textId="79039F68" w:rsidR="00E46CA0" w:rsidRPr="00DF33DC" w:rsidRDefault="00E46CA0" w:rsidP="00835497">
      <w:pPr>
        <w:widowControl w:val="0"/>
        <w:autoSpaceDE w:val="0"/>
        <w:autoSpaceDN w:val="0"/>
        <w:adjustRightInd w:val="0"/>
        <w:contextualSpacing/>
        <w:rPr>
          <w:rFonts w:asciiTheme="majorHAnsi" w:hAnsiTheme="majorHAnsi" w:cstheme="majorHAnsi"/>
          <w:b/>
          <w:bCs/>
          <w:caps/>
          <w:sz w:val="22"/>
          <w:szCs w:val="22"/>
          <w:lang w:eastAsia="ja-JP"/>
        </w:rPr>
      </w:pPr>
      <w:r w:rsidRPr="00DF33DC">
        <w:rPr>
          <w:rFonts w:asciiTheme="majorHAnsi" w:hAnsiTheme="majorHAnsi" w:cstheme="majorHAnsi"/>
          <w:b/>
          <w:bCs/>
          <w:caps/>
          <w:sz w:val="22"/>
          <w:szCs w:val="22"/>
          <w:lang w:eastAsia="ja-JP"/>
        </w:rPr>
        <w:t>For Immediate Release</w:t>
      </w:r>
    </w:p>
    <w:p w14:paraId="607F31C3" w14:textId="56224C7D" w:rsidR="00EC262B" w:rsidRPr="00DF33DC" w:rsidRDefault="00742C73" w:rsidP="00835497">
      <w:pPr>
        <w:widowControl w:val="0"/>
        <w:autoSpaceDE w:val="0"/>
        <w:autoSpaceDN w:val="0"/>
        <w:adjustRightInd w:val="0"/>
        <w:contextualSpacing/>
        <w:rPr>
          <w:rFonts w:asciiTheme="majorHAnsi" w:eastAsia="Times New Roman" w:hAnsiTheme="majorHAnsi" w:cstheme="majorHAnsi"/>
          <w:sz w:val="22"/>
          <w:szCs w:val="22"/>
        </w:rPr>
      </w:pPr>
      <w:r>
        <w:rPr>
          <w:rFonts w:asciiTheme="majorHAnsi" w:eastAsia="Times New Roman" w:hAnsiTheme="majorHAnsi" w:cstheme="majorHAnsi"/>
          <w:sz w:val="22"/>
          <w:szCs w:val="22"/>
        </w:rPr>
        <w:t>June 9</w:t>
      </w:r>
      <w:r w:rsidR="00971893">
        <w:rPr>
          <w:rFonts w:asciiTheme="majorHAnsi" w:eastAsia="Times New Roman" w:hAnsiTheme="majorHAnsi" w:cstheme="majorHAnsi"/>
          <w:sz w:val="22"/>
          <w:szCs w:val="22"/>
        </w:rPr>
        <w:t>, 2020</w:t>
      </w:r>
    </w:p>
    <w:p w14:paraId="241EE58B" w14:textId="0AA4F1BD" w:rsidR="00EC262B" w:rsidRPr="00DF33DC" w:rsidRDefault="00EC262B" w:rsidP="00835497">
      <w:pPr>
        <w:widowControl w:val="0"/>
        <w:autoSpaceDE w:val="0"/>
        <w:autoSpaceDN w:val="0"/>
        <w:adjustRightInd w:val="0"/>
        <w:contextualSpacing/>
        <w:rPr>
          <w:rFonts w:asciiTheme="majorHAnsi" w:hAnsiTheme="majorHAnsi" w:cstheme="majorHAnsi"/>
          <w:b/>
          <w:bCs/>
          <w:caps/>
          <w:sz w:val="22"/>
          <w:szCs w:val="22"/>
          <w:lang w:eastAsia="ja-JP"/>
        </w:rPr>
      </w:pPr>
    </w:p>
    <w:p w14:paraId="1D3DAD6E" w14:textId="6B651176" w:rsidR="0051415A" w:rsidRPr="00DF33DC" w:rsidRDefault="0051415A" w:rsidP="00835497">
      <w:pPr>
        <w:widowControl w:val="0"/>
        <w:autoSpaceDE w:val="0"/>
        <w:autoSpaceDN w:val="0"/>
        <w:adjustRightInd w:val="0"/>
        <w:contextualSpacing/>
        <w:rPr>
          <w:rFonts w:asciiTheme="majorHAnsi" w:hAnsiTheme="majorHAnsi" w:cstheme="majorHAnsi"/>
          <w:b/>
          <w:bCs/>
          <w:caps/>
          <w:sz w:val="22"/>
          <w:szCs w:val="22"/>
          <w:lang w:eastAsia="ja-JP"/>
        </w:rPr>
      </w:pPr>
      <w:r w:rsidRPr="00DF33DC">
        <w:rPr>
          <w:rFonts w:asciiTheme="majorHAnsi" w:hAnsiTheme="majorHAnsi" w:cstheme="majorHAnsi"/>
          <w:b/>
          <w:bCs/>
          <w:caps/>
          <w:sz w:val="22"/>
          <w:szCs w:val="22"/>
          <w:lang w:eastAsia="ja-JP"/>
        </w:rPr>
        <w:t xml:space="preserve">Contacts: </w:t>
      </w:r>
    </w:p>
    <w:p w14:paraId="2AE90636" w14:textId="606F24CB" w:rsidR="001C025D" w:rsidRPr="00EF6F7C" w:rsidRDefault="00971893" w:rsidP="00DA71C5">
      <w:pPr>
        <w:widowControl w:val="0"/>
        <w:tabs>
          <w:tab w:val="left" w:pos="5760"/>
        </w:tabs>
        <w:autoSpaceDE w:val="0"/>
        <w:autoSpaceDN w:val="0"/>
        <w:adjustRightInd w:val="0"/>
        <w:contextualSpacing/>
        <w:rPr>
          <w:rFonts w:asciiTheme="majorHAnsi" w:hAnsiTheme="majorHAnsi" w:cstheme="majorHAnsi"/>
          <w:bCs/>
          <w:sz w:val="22"/>
          <w:szCs w:val="22"/>
          <w:lang w:eastAsia="ja-JP"/>
        </w:rPr>
      </w:pPr>
      <w:r w:rsidRPr="00EF6F7C">
        <w:rPr>
          <w:rFonts w:asciiTheme="majorHAnsi" w:hAnsiTheme="majorHAnsi" w:cstheme="majorHAnsi"/>
          <w:bCs/>
          <w:sz w:val="22"/>
          <w:szCs w:val="22"/>
          <w:lang w:eastAsia="ja-JP"/>
        </w:rPr>
        <w:t xml:space="preserve">Paige </w:t>
      </w:r>
      <w:r w:rsidR="00DB7F1D">
        <w:rPr>
          <w:rFonts w:asciiTheme="majorHAnsi" w:hAnsiTheme="majorHAnsi" w:cstheme="majorHAnsi"/>
          <w:bCs/>
          <w:sz w:val="22"/>
          <w:szCs w:val="22"/>
          <w:lang w:eastAsia="ja-JP"/>
        </w:rPr>
        <w:t xml:space="preserve">Anderson </w:t>
      </w:r>
      <w:r w:rsidR="00EF6F7C" w:rsidRPr="00EF6F7C">
        <w:rPr>
          <w:rFonts w:asciiTheme="majorHAnsi" w:hAnsiTheme="majorHAnsi" w:cstheme="majorHAnsi"/>
          <w:bCs/>
          <w:sz w:val="22"/>
          <w:szCs w:val="22"/>
          <w:lang w:eastAsia="ja-JP"/>
        </w:rPr>
        <w:t>Bowen</w:t>
      </w:r>
      <w:r w:rsidR="00EF6F7C" w:rsidRPr="00EF6F7C">
        <w:rPr>
          <w:rFonts w:asciiTheme="majorHAnsi" w:hAnsiTheme="majorHAnsi" w:cstheme="majorHAnsi"/>
          <w:bCs/>
          <w:sz w:val="22"/>
          <w:szCs w:val="22"/>
          <w:lang w:eastAsia="ja-JP"/>
        </w:rPr>
        <w:tab/>
      </w:r>
      <w:r w:rsidR="0051415A" w:rsidRPr="00EF6F7C">
        <w:rPr>
          <w:rFonts w:asciiTheme="majorHAnsi" w:hAnsiTheme="majorHAnsi" w:cstheme="majorHAnsi"/>
          <w:bCs/>
          <w:sz w:val="22"/>
          <w:szCs w:val="22"/>
          <w:lang w:eastAsia="ja-JP"/>
        </w:rPr>
        <w:t xml:space="preserve">Cassie Roman </w:t>
      </w:r>
    </w:p>
    <w:p w14:paraId="73E17123" w14:textId="22E37995" w:rsidR="0051415A" w:rsidRPr="00EF6F7C" w:rsidRDefault="00971893" w:rsidP="00DA71C5">
      <w:pPr>
        <w:pStyle w:val="NoSpacing"/>
        <w:tabs>
          <w:tab w:val="left" w:pos="5760"/>
        </w:tabs>
        <w:contextualSpacing/>
        <w:rPr>
          <w:rFonts w:asciiTheme="majorHAnsi" w:hAnsiTheme="majorHAnsi" w:cstheme="majorHAnsi"/>
        </w:rPr>
      </w:pPr>
      <w:r w:rsidRPr="00EF6F7C">
        <w:rPr>
          <w:rFonts w:asciiTheme="majorHAnsi" w:hAnsiTheme="majorHAnsi" w:cstheme="majorHAnsi"/>
          <w:bCs/>
          <w:lang w:eastAsia="ja-JP"/>
        </w:rPr>
        <w:t>Minnesota Community Care</w:t>
      </w:r>
      <w:r w:rsidR="004F3DDA" w:rsidRPr="00EF6F7C">
        <w:rPr>
          <w:rFonts w:asciiTheme="majorHAnsi" w:hAnsiTheme="majorHAnsi" w:cstheme="majorHAnsi"/>
          <w:bCs/>
          <w:lang w:eastAsia="ja-JP"/>
        </w:rPr>
        <w:t xml:space="preserve"> </w:t>
      </w:r>
      <w:r w:rsidR="0051415A" w:rsidRPr="00EF6F7C">
        <w:rPr>
          <w:rFonts w:asciiTheme="majorHAnsi" w:hAnsiTheme="majorHAnsi" w:cstheme="majorHAnsi"/>
          <w:bCs/>
          <w:lang w:eastAsia="ja-JP"/>
        </w:rPr>
        <w:tab/>
      </w:r>
      <w:r w:rsidR="0051415A" w:rsidRPr="00EF6F7C">
        <w:rPr>
          <w:rFonts w:asciiTheme="majorHAnsi" w:hAnsiTheme="majorHAnsi" w:cstheme="majorHAnsi"/>
        </w:rPr>
        <w:t xml:space="preserve">Pineapple RM </w:t>
      </w:r>
    </w:p>
    <w:p w14:paraId="3F207CFE" w14:textId="47D640F6" w:rsidR="00EC6E81" w:rsidRPr="00EF6F7C" w:rsidRDefault="00EF6F7C" w:rsidP="00DA71C5">
      <w:pPr>
        <w:widowControl w:val="0"/>
        <w:tabs>
          <w:tab w:val="left" w:pos="5760"/>
        </w:tabs>
        <w:autoSpaceDE w:val="0"/>
        <w:autoSpaceDN w:val="0"/>
        <w:adjustRightInd w:val="0"/>
        <w:contextualSpacing/>
        <w:rPr>
          <w:rFonts w:asciiTheme="majorHAnsi" w:hAnsiTheme="majorHAnsi" w:cstheme="majorHAnsi"/>
          <w:bCs/>
          <w:sz w:val="22"/>
          <w:szCs w:val="22"/>
          <w:lang w:eastAsia="ja-JP"/>
        </w:rPr>
      </w:pPr>
      <w:r w:rsidRPr="00EF6F7C">
        <w:rPr>
          <w:rStyle w:val="Hyperlink"/>
          <w:rFonts w:asciiTheme="majorHAnsi" w:hAnsiTheme="majorHAnsi" w:cstheme="majorHAnsi"/>
          <w:sz w:val="22"/>
          <w:szCs w:val="22"/>
        </w:rPr>
        <w:t>p</w:t>
      </w:r>
      <w:r w:rsidR="00D86092">
        <w:rPr>
          <w:rStyle w:val="Hyperlink"/>
          <w:rFonts w:asciiTheme="majorHAnsi" w:hAnsiTheme="majorHAnsi" w:cstheme="majorHAnsi"/>
          <w:sz w:val="22"/>
          <w:szCs w:val="22"/>
        </w:rPr>
        <w:t>bowen</w:t>
      </w:r>
      <w:r w:rsidRPr="00EF6F7C">
        <w:rPr>
          <w:rStyle w:val="Hyperlink"/>
          <w:rFonts w:asciiTheme="majorHAnsi" w:hAnsiTheme="majorHAnsi" w:cstheme="majorHAnsi"/>
          <w:sz w:val="22"/>
          <w:szCs w:val="22"/>
        </w:rPr>
        <w:t>@mncare.org</w:t>
      </w:r>
      <w:r w:rsidR="0051415A" w:rsidRPr="00EF6F7C">
        <w:rPr>
          <w:rFonts w:asciiTheme="majorHAnsi" w:hAnsiTheme="majorHAnsi" w:cstheme="majorHAnsi"/>
          <w:bCs/>
          <w:sz w:val="22"/>
          <w:szCs w:val="22"/>
          <w:lang w:eastAsia="ja-JP"/>
        </w:rPr>
        <w:tab/>
      </w:r>
      <w:hyperlink r:id="rId9" w:history="1">
        <w:r w:rsidR="0051415A" w:rsidRPr="00EF6F7C">
          <w:rPr>
            <w:rStyle w:val="Hyperlink"/>
            <w:rFonts w:asciiTheme="majorHAnsi" w:hAnsiTheme="majorHAnsi" w:cstheme="majorHAnsi"/>
            <w:sz w:val="22"/>
            <w:szCs w:val="22"/>
          </w:rPr>
          <w:t>cassie@pineapplerm.com</w:t>
        </w:r>
      </w:hyperlink>
    </w:p>
    <w:p w14:paraId="4D10FABB" w14:textId="310306B9" w:rsidR="00EF6F7C" w:rsidRPr="00EF6F7C" w:rsidRDefault="00EF6F7C" w:rsidP="00DA71C5">
      <w:pPr>
        <w:widowControl w:val="0"/>
        <w:tabs>
          <w:tab w:val="left" w:pos="5760"/>
        </w:tabs>
        <w:autoSpaceDE w:val="0"/>
        <w:autoSpaceDN w:val="0"/>
        <w:adjustRightInd w:val="0"/>
        <w:contextualSpacing/>
        <w:jc w:val="both"/>
        <w:rPr>
          <w:rFonts w:asciiTheme="majorHAnsi" w:hAnsiTheme="majorHAnsi" w:cstheme="majorHAnsi"/>
          <w:b/>
          <w:bCs/>
          <w:caps/>
          <w:sz w:val="22"/>
          <w:szCs w:val="22"/>
          <w:lang w:eastAsia="ja-JP"/>
        </w:rPr>
      </w:pPr>
      <w:r>
        <w:rPr>
          <w:rFonts w:asciiTheme="majorHAnsi" w:hAnsiTheme="majorHAnsi" w:cstheme="majorHAnsi"/>
          <w:bCs/>
          <w:caps/>
          <w:sz w:val="22"/>
          <w:szCs w:val="22"/>
          <w:lang w:eastAsia="ja-JP"/>
        </w:rPr>
        <w:t>651.389.2584</w:t>
      </w:r>
      <w:r>
        <w:rPr>
          <w:rFonts w:asciiTheme="majorHAnsi" w:hAnsiTheme="majorHAnsi" w:cstheme="majorHAnsi"/>
          <w:bCs/>
          <w:caps/>
          <w:sz w:val="22"/>
          <w:szCs w:val="22"/>
          <w:lang w:eastAsia="ja-JP"/>
        </w:rPr>
        <w:tab/>
      </w:r>
      <w:r w:rsidR="0051415A" w:rsidRPr="00EF6F7C">
        <w:rPr>
          <w:rFonts w:asciiTheme="majorHAnsi" w:hAnsiTheme="majorHAnsi" w:cstheme="majorHAnsi"/>
          <w:sz w:val="22"/>
          <w:szCs w:val="22"/>
        </w:rPr>
        <w:t>262.510.5624</w:t>
      </w:r>
    </w:p>
    <w:p w14:paraId="19601D7C" w14:textId="77777777" w:rsidR="00EF6F7C" w:rsidRDefault="00EF6F7C" w:rsidP="00835497">
      <w:pPr>
        <w:widowControl w:val="0"/>
        <w:autoSpaceDE w:val="0"/>
        <w:autoSpaceDN w:val="0"/>
        <w:adjustRightInd w:val="0"/>
        <w:contextualSpacing/>
        <w:rPr>
          <w:rFonts w:asciiTheme="majorHAnsi" w:hAnsiTheme="majorHAnsi" w:cstheme="majorHAnsi"/>
          <w:i/>
          <w:szCs w:val="22"/>
          <w:lang w:eastAsia="ja-JP"/>
        </w:rPr>
      </w:pPr>
    </w:p>
    <w:p w14:paraId="49F67636" w14:textId="651A7AFC" w:rsidR="00B7248D" w:rsidRDefault="00705B78" w:rsidP="002C439C">
      <w:pPr>
        <w:spacing w:before="100" w:beforeAutospacing="1" w:after="100" w:afterAutospacing="1"/>
        <w:contextualSpacing/>
        <w:jc w:val="center"/>
        <w:rPr>
          <w:rFonts w:asciiTheme="majorHAnsi" w:hAnsiTheme="majorHAnsi" w:cstheme="majorHAnsi"/>
          <w:b/>
          <w:sz w:val="28"/>
          <w:szCs w:val="22"/>
          <w:lang w:eastAsia="ja-JP"/>
        </w:rPr>
      </w:pPr>
      <w:r>
        <w:rPr>
          <w:rFonts w:asciiTheme="majorHAnsi" w:hAnsiTheme="majorHAnsi" w:cstheme="majorHAnsi"/>
          <w:b/>
          <w:sz w:val="28"/>
          <w:szCs w:val="22"/>
          <w:lang w:eastAsia="ja-JP"/>
        </w:rPr>
        <w:t xml:space="preserve">Minnesota </w:t>
      </w:r>
      <w:r w:rsidR="002B30FC">
        <w:rPr>
          <w:rFonts w:asciiTheme="majorHAnsi" w:hAnsiTheme="majorHAnsi" w:cstheme="majorHAnsi"/>
          <w:b/>
          <w:sz w:val="28"/>
          <w:szCs w:val="22"/>
          <w:lang w:eastAsia="ja-JP"/>
        </w:rPr>
        <w:t>Community Care</w:t>
      </w:r>
      <w:r w:rsidR="0052734D">
        <w:rPr>
          <w:rFonts w:asciiTheme="majorHAnsi" w:hAnsiTheme="majorHAnsi" w:cstheme="majorHAnsi"/>
          <w:b/>
          <w:sz w:val="28"/>
          <w:szCs w:val="22"/>
          <w:lang w:eastAsia="ja-JP"/>
        </w:rPr>
        <w:t xml:space="preserve"> </w:t>
      </w:r>
      <w:r w:rsidR="00DA71C5">
        <w:rPr>
          <w:rFonts w:asciiTheme="majorHAnsi" w:hAnsiTheme="majorHAnsi" w:cstheme="majorHAnsi"/>
          <w:b/>
          <w:sz w:val="28"/>
          <w:szCs w:val="22"/>
          <w:lang w:eastAsia="ja-JP"/>
        </w:rPr>
        <w:t>Receives Emergency Grant from Direct Relief to Bolster the Healthcare Safety Net in St. Paul / Ramsey County</w:t>
      </w:r>
    </w:p>
    <w:p w14:paraId="44B5F3B1" w14:textId="13529982" w:rsidR="00A64667" w:rsidRDefault="00A64667" w:rsidP="00835497">
      <w:pPr>
        <w:spacing w:before="100" w:beforeAutospacing="1" w:after="100" w:afterAutospacing="1"/>
        <w:contextualSpacing/>
        <w:jc w:val="center"/>
        <w:rPr>
          <w:rFonts w:asciiTheme="majorHAnsi" w:hAnsiTheme="majorHAnsi" w:cstheme="majorHAnsi"/>
          <w:b/>
          <w:sz w:val="28"/>
          <w:szCs w:val="22"/>
          <w:lang w:eastAsia="ja-JP"/>
        </w:rPr>
      </w:pPr>
    </w:p>
    <w:p w14:paraId="10549784" w14:textId="417FDA2D" w:rsidR="00742C73" w:rsidRPr="00DA71C5" w:rsidRDefault="0052734D" w:rsidP="00DA71C5">
      <w:pPr>
        <w:widowControl w:val="0"/>
        <w:autoSpaceDE w:val="0"/>
        <w:autoSpaceDN w:val="0"/>
        <w:adjustRightInd w:val="0"/>
        <w:contextualSpacing/>
        <w:rPr>
          <w:rFonts w:asciiTheme="majorHAnsi" w:hAnsiTheme="majorHAnsi" w:cstheme="majorHAnsi"/>
          <w:color w:val="000000" w:themeColor="text1"/>
          <w:sz w:val="22"/>
          <w:szCs w:val="22"/>
        </w:rPr>
      </w:pPr>
      <w:r w:rsidRPr="00953FE6">
        <w:rPr>
          <w:rFonts w:asciiTheme="majorHAnsi" w:hAnsiTheme="majorHAnsi" w:cstheme="majorHAnsi"/>
          <w:color w:val="000000" w:themeColor="text1"/>
          <w:sz w:val="22"/>
          <w:szCs w:val="22"/>
        </w:rPr>
        <w:t>ST. PAUL, Minn.</w:t>
      </w:r>
      <w:r w:rsidR="005E11B6" w:rsidRPr="00953FE6">
        <w:rPr>
          <w:rFonts w:asciiTheme="majorHAnsi" w:hAnsiTheme="majorHAnsi" w:cstheme="majorHAnsi"/>
          <w:color w:val="000000" w:themeColor="text1"/>
          <w:sz w:val="22"/>
          <w:szCs w:val="22"/>
        </w:rPr>
        <w:t xml:space="preserve"> –</w:t>
      </w:r>
      <w:r w:rsidR="00705B78" w:rsidRPr="00953FE6">
        <w:rPr>
          <w:rFonts w:asciiTheme="majorHAnsi" w:hAnsiTheme="majorHAnsi" w:cstheme="majorHAnsi"/>
          <w:color w:val="000000" w:themeColor="text1"/>
          <w:sz w:val="22"/>
          <w:szCs w:val="22"/>
        </w:rPr>
        <w:t xml:space="preserve"> </w:t>
      </w:r>
      <w:r w:rsidR="00DA71C5">
        <w:rPr>
          <w:rFonts w:asciiTheme="majorHAnsi" w:hAnsiTheme="majorHAnsi" w:cstheme="majorHAnsi"/>
          <w:color w:val="000000" w:themeColor="text1"/>
          <w:sz w:val="22"/>
          <w:szCs w:val="22"/>
        </w:rPr>
        <w:t>Minnesota Community Care</w:t>
      </w:r>
      <w:r w:rsidR="00742C73" w:rsidRPr="00DA71C5">
        <w:rPr>
          <w:rFonts w:asciiTheme="majorHAnsi" w:hAnsiTheme="majorHAnsi" w:cstheme="majorHAnsi"/>
          <w:color w:val="000000" w:themeColor="text1"/>
          <w:sz w:val="22"/>
          <w:szCs w:val="22"/>
        </w:rPr>
        <w:t xml:space="preserve"> today announced an infusion of </w:t>
      </w:r>
      <w:r w:rsidR="00DA71C5">
        <w:rPr>
          <w:rFonts w:asciiTheme="majorHAnsi" w:hAnsiTheme="majorHAnsi" w:cstheme="majorHAnsi"/>
          <w:color w:val="000000" w:themeColor="text1"/>
          <w:sz w:val="22"/>
          <w:szCs w:val="22"/>
        </w:rPr>
        <w:t>$500,000</w:t>
      </w:r>
      <w:r w:rsidR="00742C73" w:rsidRPr="00DA71C5">
        <w:rPr>
          <w:rFonts w:asciiTheme="majorHAnsi" w:hAnsiTheme="majorHAnsi" w:cstheme="majorHAnsi"/>
          <w:color w:val="000000" w:themeColor="text1"/>
          <w:sz w:val="22"/>
          <w:szCs w:val="22"/>
        </w:rPr>
        <w:t xml:space="preserve"> in emergency grant funding from the medical aid organization Direct Relief, in partnership with the National Association of Community Health Centers.</w:t>
      </w:r>
    </w:p>
    <w:p w14:paraId="18456797" w14:textId="77777777" w:rsidR="00742C73" w:rsidRPr="00DA71C5" w:rsidRDefault="00742C73" w:rsidP="00742C73">
      <w:pPr>
        <w:rPr>
          <w:rFonts w:asciiTheme="majorHAnsi" w:hAnsiTheme="majorHAnsi" w:cstheme="majorHAnsi"/>
          <w:color w:val="000000" w:themeColor="text1"/>
          <w:sz w:val="22"/>
          <w:szCs w:val="22"/>
        </w:rPr>
      </w:pPr>
    </w:p>
    <w:p w14:paraId="39A3CE05" w14:textId="1D656643" w:rsidR="00742C73" w:rsidRPr="00DA71C5" w:rsidRDefault="00DA71C5" w:rsidP="00742C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Minnesota Community Care </w:t>
      </w:r>
      <w:r w:rsidR="00742C73" w:rsidRPr="00DA71C5">
        <w:rPr>
          <w:rFonts w:asciiTheme="majorHAnsi" w:hAnsiTheme="majorHAnsi" w:cstheme="majorHAnsi"/>
          <w:color w:val="000000" w:themeColor="text1"/>
          <w:sz w:val="22"/>
          <w:szCs w:val="22"/>
        </w:rPr>
        <w:t>was amo</w:t>
      </w:r>
      <w:r>
        <w:rPr>
          <w:rFonts w:asciiTheme="majorHAnsi" w:hAnsiTheme="majorHAnsi" w:cstheme="majorHAnsi"/>
          <w:color w:val="000000" w:themeColor="text1"/>
          <w:sz w:val="22"/>
          <w:szCs w:val="22"/>
        </w:rPr>
        <w:t>ng 518</w:t>
      </w:r>
      <w:r w:rsidR="00742C73" w:rsidRPr="00DA71C5">
        <w:rPr>
          <w:rFonts w:asciiTheme="majorHAnsi" w:hAnsiTheme="majorHAnsi" w:cstheme="majorHAnsi"/>
          <w:color w:val="000000" w:themeColor="text1"/>
          <w:sz w:val="22"/>
          <w:szCs w:val="22"/>
        </w:rPr>
        <w:t xml:space="preserve"> federally qualified health centers to receive funding through Direct Relief’s $25 million Covid-19 Fund for Community Health, which recognizes the profound effects of the Covid-19 pandemic on the finances, services, staff, and patients of community health centers.</w:t>
      </w:r>
      <w:r>
        <w:rPr>
          <w:rFonts w:asciiTheme="majorHAnsi" w:hAnsiTheme="majorHAnsi" w:cstheme="majorHAnsi"/>
          <w:color w:val="000000" w:themeColor="text1"/>
          <w:sz w:val="22"/>
          <w:szCs w:val="22"/>
        </w:rPr>
        <w:t xml:space="preserve"> Minnesota Community Care was one of only six FQHCs nationally to receive a larger grant of up to $500,000.</w:t>
      </w:r>
    </w:p>
    <w:p w14:paraId="5C235834" w14:textId="77777777" w:rsidR="00742C73" w:rsidRPr="00DA71C5" w:rsidRDefault="00742C73" w:rsidP="00742C73">
      <w:pPr>
        <w:rPr>
          <w:rFonts w:asciiTheme="majorHAnsi" w:hAnsiTheme="majorHAnsi" w:cstheme="majorHAnsi"/>
          <w:color w:val="000000" w:themeColor="text1"/>
          <w:sz w:val="22"/>
          <w:szCs w:val="22"/>
        </w:rPr>
      </w:pPr>
      <w:bookmarkStart w:id="0" w:name="_GoBack"/>
      <w:bookmarkEnd w:id="0"/>
    </w:p>
    <w:p w14:paraId="52FB9A2E" w14:textId="3F98892B" w:rsidR="00742C73" w:rsidRPr="00DA71C5" w:rsidRDefault="00DA71C5" w:rsidP="00742C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Minnesota Community Care</w:t>
      </w:r>
      <w:r w:rsidR="00742C73" w:rsidRPr="00DA71C5">
        <w:rPr>
          <w:rFonts w:asciiTheme="majorHAnsi" w:hAnsiTheme="majorHAnsi" w:cstheme="majorHAnsi"/>
          <w:color w:val="000000" w:themeColor="text1"/>
          <w:sz w:val="22"/>
          <w:szCs w:val="22"/>
        </w:rPr>
        <w:t xml:space="preserve"> will use the funds to </w:t>
      </w:r>
      <w:r>
        <w:rPr>
          <w:rFonts w:asciiTheme="majorHAnsi" w:hAnsiTheme="majorHAnsi" w:cstheme="majorHAnsi"/>
          <w:color w:val="000000" w:themeColor="text1"/>
          <w:sz w:val="22"/>
          <w:szCs w:val="22"/>
        </w:rPr>
        <w:t>i</w:t>
      </w:r>
      <w:r w:rsidRPr="00DA71C5">
        <w:rPr>
          <w:rFonts w:asciiTheme="majorHAnsi" w:hAnsiTheme="majorHAnsi" w:cstheme="majorHAnsi"/>
          <w:color w:val="000000" w:themeColor="text1"/>
          <w:sz w:val="22"/>
          <w:szCs w:val="22"/>
        </w:rPr>
        <w:t>mplement protections for staff and patients, increase the delivery of outreach services, support the expansion and refinement of telehealth services, and sustain the delivery of uncompensated care</w:t>
      </w:r>
      <w:r w:rsidR="00742C73" w:rsidRPr="00DA71C5">
        <w:rPr>
          <w:rFonts w:asciiTheme="majorHAnsi" w:hAnsiTheme="majorHAnsi" w:cstheme="majorHAnsi"/>
          <w:color w:val="000000" w:themeColor="text1"/>
          <w:sz w:val="22"/>
          <w:szCs w:val="22"/>
        </w:rPr>
        <w:t>.</w:t>
      </w:r>
    </w:p>
    <w:p w14:paraId="1956C801" w14:textId="77777777" w:rsidR="00742C73" w:rsidRPr="00DA71C5" w:rsidRDefault="00742C73" w:rsidP="00742C73">
      <w:pPr>
        <w:rPr>
          <w:rFonts w:asciiTheme="majorHAnsi" w:hAnsiTheme="majorHAnsi" w:cstheme="majorHAnsi"/>
          <w:color w:val="000000" w:themeColor="text1"/>
          <w:sz w:val="22"/>
          <w:szCs w:val="22"/>
        </w:rPr>
      </w:pPr>
    </w:p>
    <w:p w14:paraId="31439A6B" w14:textId="77777777" w:rsidR="00742C73" w:rsidRPr="00DA71C5" w:rsidRDefault="00742C73" w:rsidP="00742C73">
      <w:pPr>
        <w:rPr>
          <w:rFonts w:asciiTheme="majorHAnsi" w:hAnsiTheme="majorHAnsi" w:cstheme="majorHAnsi"/>
          <w:color w:val="000000" w:themeColor="text1"/>
          <w:sz w:val="22"/>
          <w:szCs w:val="22"/>
        </w:rPr>
      </w:pPr>
      <w:r w:rsidRPr="00DA71C5">
        <w:rPr>
          <w:rFonts w:asciiTheme="majorHAnsi" w:hAnsiTheme="majorHAnsi" w:cstheme="majorHAnsi"/>
          <w:color w:val="000000" w:themeColor="text1"/>
          <w:sz w:val="22"/>
          <w:szCs w:val="22"/>
        </w:rPr>
        <w:t xml:space="preserve">“Access to primary care is what keeps people healthy and out of the hospital, and the frontline work of [your organization name] and other nonprofit community health centers across the U.S. is more critical than ever with the onset of Covid-19,” said Direct Relief President and CEO Thomas </w:t>
      </w:r>
      <w:proofErr w:type="spellStart"/>
      <w:r w:rsidRPr="00DA71C5">
        <w:rPr>
          <w:rFonts w:asciiTheme="majorHAnsi" w:hAnsiTheme="majorHAnsi" w:cstheme="majorHAnsi"/>
          <w:color w:val="000000" w:themeColor="text1"/>
          <w:sz w:val="22"/>
          <w:szCs w:val="22"/>
        </w:rPr>
        <w:t>Tighe</w:t>
      </w:r>
      <w:proofErr w:type="spellEnd"/>
      <w:r w:rsidRPr="00DA71C5">
        <w:rPr>
          <w:rFonts w:asciiTheme="majorHAnsi" w:hAnsiTheme="majorHAnsi" w:cstheme="majorHAnsi"/>
          <w:color w:val="000000" w:themeColor="text1"/>
          <w:sz w:val="22"/>
          <w:szCs w:val="22"/>
        </w:rPr>
        <w:t>. “Direct Relief is doing everything possible to bolster the work and support the staffs at the safety-net health facilities on which so many patients and their families rely for excellent care and trust for advice in this public health emergency.”</w:t>
      </w:r>
    </w:p>
    <w:p w14:paraId="0987BC5D" w14:textId="77777777" w:rsidR="00742C73" w:rsidRPr="00DA71C5" w:rsidRDefault="00742C73" w:rsidP="00742C73">
      <w:pPr>
        <w:rPr>
          <w:rFonts w:asciiTheme="majorHAnsi" w:hAnsiTheme="majorHAnsi" w:cstheme="majorHAnsi"/>
          <w:color w:val="000000" w:themeColor="text1"/>
          <w:sz w:val="22"/>
          <w:szCs w:val="22"/>
        </w:rPr>
      </w:pPr>
    </w:p>
    <w:p w14:paraId="3751E5D2" w14:textId="1889BCC6" w:rsidR="00742C73" w:rsidRPr="00DA71C5" w:rsidRDefault="00742C73" w:rsidP="00742C73">
      <w:pPr>
        <w:rPr>
          <w:rFonts w:asciiTheme="majorHAnsi" w:hAnsiTheme="majorHAnsi" w:cstheme="majorHAnsi"/>
          <w:color w:val="000000" w:themeColor="text1"/>
          <w:sz w:val="22"/>
          <w:szCs w:val="22"/>
        </w:rPr>
      </w:pPr>
      <w:r w:rsidRPr="00DA71C5">
        <w:rPr>
          <w:rFonts w:asciiTheme="majorHAnsi" w:hAnsiTheme="majorHAnsi" w:cstheme="majorHAnsi"/>
          <w:color w:val="000000" w:themeColor="text1"/>
          <w:sz w:val="22"/>
          <w:szCs w:val="22"/>
        </w:rPr>
        <w:t xml:space="preserve">Nearly 30 million (1 in 12) of the country’s most vulnerable residents -- including 1 in 3 individuals living in poverty, 1 in 5 Medicaid beneficiaries, and 1 in 9 children -- rely on federally qualified health centers like </w:t>
      </w:r>
      <w:r w:rsidR="00DA71C5">
        <w:rPr>
          <w:rFonts w:asciiTheme="majorHAnsi" w:hAnsiTheme="majorHAnsi" w:cstheme="majorHAnsi"/>
          <w:color w:val="000000" w:themeColor="text1"/>
          <w:sz w:val="22"/>
          <w:szCs w:val="22"/>
        </w:rPr>
        <w:t>Minnesota Community Care</w:t>
      </w:r>
      <w:r w:rsidRPr="00DA71C5">
        <w:rPr>
          <w:rFonts w:asciiTheme="majorHAnsi" w:hAnsiTheme="majorHAnsi" w:cstheme="majorHAnsi"/>
          <w:color w:val="000000" w:themeColor="text1"/>
          <w:sz w:val="22"/>
          <w:szCs w:val="22"/>
        </w:rPr>
        <w:t xml:space="preserve"> for their health care. That number is expected to rise as more people lose employer-sponsored insurance. </w:t>
      </w:r>
    </w:p>
    <w:p w14:paraId="5BEA7F4E" w14:textId="77777777" w:rsidR="00742C73" w:rsidRPr="00DA71C5" w:rsidRDefault="00742C73" w:rsidP="00742C73">
      <w:pPr>
        <w:rPr>
          <w:rFonts w:asciiTheme="majorHAnsi" w:hAnsiTheme="majorHAnsi" w:cstheme="majorHAnsi"/>
          <w:color w:val="000000" w:themeColor="text1"/>
          <w:sz w:val="22"/>
          <w:szCs w:val="22"/>
        </w:rPr>
      </w:pPr>
    </w:p>
    <w:p w14:paraId="503298E7" w14:textId="77777777" w:rsidR="00742C73" w:rsidRDefault="00742C73" w:rsidP="00742C73">
      <w:pPr>
        <w:widowControl w:val="0"/>
        <w:autoSpaceDE w:val="0"/>
        <w:autoSpaceDN w:val="0"/>
        <w:adjustRightInd w:val="0"/>
        <w:contextualSpacing/>
        <w:rPr>
          <w:rFonts w:asciiTheme="majorHAnsi" w:hAnsiTheme="majorHAnsi" w:cstheme="majorHAnsi"/>
          <w:color w:val="000000" w:themeColor="text1"/>
          <w:sz w:val="22"/>
          <w:szCs w:val="22"/>
        </w:rPr>
      </w:pPr>
      <w:r w:rsidRPr="00DA71C5">
        <w:rPr>
          <w:rFonts w:asciiTheme="majorHAnsi" w:hAnsiTheme="majorHAnsi" w:cstheme="majorHAnsi"/>
          <w:color w:val="000000" w:themeColor="text1"/>
          <w:sz w:val="22"/>
          <w:szCs w:val="22"/>
        </w:rPr>
        <w:t xml:space="preserve">“We are grateful for this critical and immediate support as Community Health Centers work hard to keep communities safe during an unprecedented pandemic,” said Tom Van </w:t>
      </w:r>
      <w:proofErr w:type="spellStart"/>
      <w:r w:rsidRPr="00DA71C5">
        <w:rPr>
          <w:rFonts w:asciiTheme="majorHAnsi" w:hAnsiTheme="majorHAnsi" w:cstheme="majorHAnsi"/>
          <w:color w:val="000000" w:themeColor="text1"/>
          <w:sz w:val="22"/>
          <w:szCs w:val="22"/>
        </w:rPr>
        <w:t>Coverden</w:t>
      </w:r>
      <w:proofErr w:type="spellEnd"/>
      <w:r w:rsidRPr="00DA71C5">
        <w:rPr>
          <w:rFonts w:asciiTheme="majorHAnsi" w:hAnsiTheme="majorHAnsi" w:cstheme="majorHAnsi"/>
          <w:color w:val="000000" w:themeColor="text1"/>
          <w:sz w:val="22"/>
          <w:szCs w:val="22"/>
        </w:rPr>
        <w:t xml:space="preserve">, </w:t>
      </w:r>
      <w:proofErr w:type="gramStart"/>
      <w:r w:rsidRPr="00DA71C5">
        <w:rPr>
          <w:rFonts w:asciiTheme="majorHAnsi" w:hAnsiTheme="majorHAnsi" w:cstheme="majorHAnsi"/>
          <w:color w:val="000000" w:themeColor="text1"/>
          <w:sz w:val="22"/>
          <w:szCs w:val="22"/>
        </w:rPr>
        <w:t>President &amp;</w:t>
      </w:r>
      <w:proofErr w:type="gramEnd"/>
      <w:r w:rsidRPr="00DA71C5">
        <w:rPr>
          <w:rFonts w:asciiTheme="majorHAnsi" w:hAnsiTheme="majorHAnsi" w:cstheme="majorHAnsi"/>
          <w:color w:val="000000" w:themeColor="text1"/>
          <w:sz w:val="22"/>
          <w:szCs w:val="22"/>
        </w:rPr>
        <w:t xml:space="preserve"> CEO of the National Association of Community Health Centers (NACHC). “We are also deeply appreciative of our longstanding partnership with Direct Relief in these uncertain times and their efforts to ensure that health centers confronting multiple challenges in underserved communities have the resources when and where they need them. We know that many donors and contributors have helped to make this fund possible, and we further extend our appreciation to all of them.”</w:t>
      </w:r>
      <w:r>
        <w:rPr>
          <w:rFonts w:asciiTheme="majorHAnsi" w:hAnsiTheme="majorHAnsi" w:cstheme="majorHAnsi"/>
          <w:color w:val="000000" w:themeColor="text1"/>
          <w:sz w:val="22"/>
          <w:szCs w:val="22"/>
        </w:rPr>
        <w:t xml:space="preserve"> </w:t>
      </w:r>
    </w:p>
    <w:p w14:paraId="42D24254" w14:textId="77777777" w:rsidR="00742C73" w:rsidRDefault="00742C73" w:rsidP="00742C73">
      <w:pPr>
        <w:widowControl w:val="0"/>
        <w:autoSpaceDE w:val="0"/>
        <w:autoSpaceDN w:val="0"/>
        <w:adjustRightInd w:val="0"/>
        <w:contextualSpacing/>
        <w:rPr>
          <w:rFonts w:asciiTheme="majorHAnsi" w:hAnsiTheme="majorHAnsi" w:cstheme="majorHAnsi"/>
          <w:color w:val="000000" w:themeColor="text1"/>
          <w:sz w:val="22"/>
          <w:szCs w:val="22"/>
        </w:rPr>
      </w:pPr>
    </w:p>
    <w:p w14:paraId="5692CBEF" w14:textId="77777777" w:rsidR="00EF2789" w:rsidRDefault="00EF2789" w:rsidP="00835497">
      <w:pPr>
        <w:widowControl w:val="0"/>
        <w:autoSpaceDE w:val="0"/>
        <w:autoSpaceDN w:val="0"/>
        <w:adjustRightInd w:val="0"/>
        <w:contextualSpacing/>
        <w:rPr>
          <w:rFonts w:asciiTheme="majorHAnsi" w:hAnsiTheme="majorHAnsi" w:cstheme="majorHAnsi"/>
          <w:sz w:val="22"/>
          <w:szCs w:val="22"/>
        </w:rPr>
      </w:pPr>
    </w:p>
    <w:p w14:paraId="2E6D2F0A" w14:textId="2CA1C1C5" w:rsidR="00F25711" w:rsidRPr="00DF33DC" w:rsidRDefault="00F911C1" w:rsidP="00835497">
      <w:pPr>
        <w:contextualSpacing/>
        <w:rPr>
          <w:rFonts w:asciiTheme="majorHAnsi" w:hAnsiTheme="majorHAnsi" w:cstheme="majorHAnsi"/>
          <w:b/>
          <w:sz w:val="22"/>
          <w:szCs w:val="22"/>
          <w:lang w:eastAsia="ja-JP"/>
        </w:rPr>
      </w:pPr>
      <w:r w:rsidRPr="00DF33DC">
        <w:rPr>
          <w:rFonts w:asciiTheme="majorHAnsi" w:hAnsiTheme="majorHAnsi" w:cstheme="majorHAnsi"/>
          <w:b/>
        </w:rPr>
        <w:t xml:space="preserve">About </w:t>
      </w:r>
      <w:r w:rsidR="00F25711" w:rsidRPr="00DF33DC">
        <w:rPr>
          <w:rFonts w:asciiTheme="majorHAnsi" w:hAnsiTheme="majorHAnsi" w:cstheme="majorHAnsi"/>
          <w:b/>
          <w:bCs/>
          <w:sz w:val="22"/>
          <w:szCs w:val="22"/>
          <w:lang w:eastAsia="ja-JP"/>
        </w:rPr>
        <w:t xml:space="preserve">Minnesota </w:t>
      </w:r>
      <w:r w:rsidR="00971893">
        <w:rPr>
          <w:rFonts w:asciiTheme="majorHAnsi" w:hAnsiTheme="majorHAnsi" w:cstheme="majorHAnsi"/>
          <w:b/>
          <w:bCs/>
          <w:sz w:val="22"/>
          <w:szCs w:val="22"/>
          <w:lang w:eastAsia="ja-JP"/>
        </w:rPr>
        <w:t>Community Care</w:t>
      </w:r>
    </w:p>
    <w:p w14:paraId="1E606315" w14:textId="50C9C8B4" w:rsidR="00EF2789" w:rsidRDefault="00E3196E" w:rsidP="00835497">
      <w:pPr>
        <w:contextualSpacing/>
        <w:rPr>
          <w:rFonts w:asciiTheme="majorHAnsi" w:hAnsiTheme="majorHAnsi" w:cstheme="majorHAnsi"/>
          <w:i/>
          <w:sz w:val="22"/>
          <w:szCs w:val="22"/>
          <w:lang w:eastAsia="ja-JP"/>
        </w:rPr>
      </w:pPr>
      <w:r w:rsidRPr="00DF33DC">
        <w:rPr>
          <w:rFonts w:asciiTheme="majorHAnsi" w:hAnsiTheme="majorHAnsi" w:cstheme="majorHAnsi"/>
          <w:i/>
          <w:sz w:val="22"/>
          <w:szCs w:val="22"/>
          <w:lang w:eastAsia="ja-JP"/>
        </w:rPr>
        <w:t xml:space="preserve">Minnesota </w:t>
      </w:r>
      <w:r w:rsidR="00EF2789">
        <w:rPr>
          <w:rFonts w:asciiTheme="majorHAnsi" w:hAnsiTheme="majorHAnsi" w:cstheme="majorHAnsi"/>
          <w:i/>
          <w:sz w:val="22"/>
          <w:szCs w:val="22"/>
          <w:lang w:eastAsia="ja-JP"/>
        </w:rPr>
        <w:t>Community Care</w:t>
      </w:r>
      <w:r w:rsidR="005F2DFD">
        <w:rPr>
          <w:rFonts w:asciiTheme="majorHAnsi" w:hAnsiTheme="majorHAnsi" w:cstheme="majorHAnsi"/>
          <w:i/>
          <w:sz w:val="22"/>
          <w:szCs w:val="22"/>
          <w:lang w:eastAsia="ja-JP"/>
        </w:rPr>
        <w:t xml:space="preserve"> </w:t>
      </w:r>
      <w:r w:rsidR="00EF2789">
        <w:rPr>
          <w:rFonts w:asciiTheme="majorHAnsi" w:hAnsiTheme="majorHAnsi" w:cstheme="majorHAnsi"/>
          <w:i/>
          <w:sz w:val="22"/>
          <w:szCs w:val="22"/>
          <w:lang w:eastAsia="ja-JP"/>
        </w:rPr>
        <w:t>was</w:t>
      </w:r>
      <w:r w:rsidR="00EF2789" w:rsidRPr="00EF2789">
        <w:rPr>
          <w:rFonts w:asciiTheme="majorHAnsi" w:hAnsiTheme="majorHAnsi" w:cstheme="majorHAnsi"/>
          <w:i/>
          <w:sz w:val="22"/>
          <w:szCs w:val="22"/>
          <w:lang w:eastAsia="ja-JP"/>
        </w:rPr>
        <w:t xml:space="preserve"> founded </w:t>
      </w:r>
      <w:r w:rsidR="004B473B">
        <w:rPr>
          <w:rFonts w:asciiTheme="majorHAnsi" w:hAnsiTheme="majorHAnsi" w:cstheme="majorHAnsi"/>
          <w:i/>
          <w:sz w:val="22"/>
          <w:szCs w:val="22"/>
          <w:lang w:eastAsia="ja-JP"/>
        </w:rPr>
        <w:t>in 19</w:t>
      </w:r>
      <w:r w:rsidR="00DB7F1D">
        <w:rPr>
          <w:rFonts w:asciiTheme="majorHAnsi" w:hAnsiTheme="majorHAnsi" w:cstheme="majorHAnsi"/>
          <w:i/>
          <w:sz w:val="22"/>
          <w:szCs w:val="22"/>
          <w:lang w:eastAsia="ja-JP"/>
        </w:rPr>
        <w:t>69</w:t>
      </w:r>
      <w:r w:rsidR="00EF2789" w:rsidRPr="00EF2789">
        <w:rPr>
          <w:rFonts w:asciiTheme="majorHAnsi" w:hAnsiTheme="majorHAnsi" w:cstheme="majorHAnsi"/>
          <w:i/>
          <w:sz w:val="22"/>
          <w:szCs w:val="22"/>
          <w:lang w:eastAsia="ja-JP"/>
        </w:rPr>
        <w:t xml:space="preserve"> with a simple purpose – to meet the health needs of the underserved. </w:t>
      </w:r>
      <w:r w:rsidR="00EF2789">
        <w:rPr>
          <w:rFonts w:asciiTheme="majorHAnsi" w:hAnsiTheme="majorHAnsi" w:cstheme="majorHAnsi"/>
          <w:i/>
          <w:sz w:val="22"/>
          <w:szCs w:val="22"/>
          <w:lang w:eastAsia="ja-JP"/>
        </w:rPr>
        <w:t xml:space="preserve">As the largest federally qualified health center </w:t>
      </w:r>
      <w:r w:rsidR="00EF6F7C">
        <w:rPr>
          <w:rFonts w:asciiTheme="majorHAnsi" w:hAnsiTheme="majorHAnsi" w:cstheme="majorHAnsi"/>
          <w:i/>
          <w:sz w:val="22"/>
          <w:szCs w:val="22"/>
          <w:lang w:eastAsia="ja-JP"/>
        </w:rPr>
        <w:t xml:space="preserve">in the state, </w:t>
      </w:r>
      <w:r w:rsidR="005F2DFD">
        <w:rPr>
          <w:rFonts w:asciiTheme="majorHAnsi" w:hAnsiTheme="majorHAnsi" w:cstheme="majorHAnsi"/>
          <w:i/>
          <w:sz w:val="22"/>
          <w:szCs w:val="22"/>
          <w:lang w:eastAsia="ja-JP"/>
        </w:rPr>
        <w:t>Minnesota Community Care</w:t>
      </w:r>
      <w:r w:rsidR="00EF6F7C">
        <w:rPr>
          <w:rFonts w:asciiTheme="majorHAnsi" w:hAnsiTheme="majorHAnsi" w:cstheme="majorHAnsi"/>
          <w:i/>
          <w:sz w:val="22"/>
          <w:szCs w:val="22"/>
          <w:lang w:eastAsia="ja-JP"/>
        </w:rPr>
        <w:t xml:space="preserve"> provides</w:t>
      </w:r>
      <w:r w:rsidR="005F2DFD">
        <w:rPr>
          <w:rFonts w:asciiTheme="majorHAnsi" w:hAnsiTheme="majorHAnsi" w:cstheme="majorHAnsi"/>
          <w:i/>
          <w:sz w:val="22"/>
          <w:szCs w:val="22"/>
          <w:lang w:eastAsia="ja-JP"/>
        </w:rPr>
        <w:t xml:space="preserve"> affordable, high-quality,</w:t>
      </w:r>
      <w:r w:rsidR="00EF6F7C" w:rsidRPr="00EF2789">
        <w:rPr>
          <w:rFonts w:asciiTheme="majorHAnsi" w:hAnsiTheme="majorHAnsi" w:cstheme="majorHAnsi"/>
          <w:i/>
          <w:sz w:val="22"/>
          <w:szCs w:val="22"/>
          <w:lang w:eastAsia="ja-JP"/>
        </w:rPr>
        <w:t xml:space="preserve"> accessible clinical care and public health services</w:t>
      </w:r>
      <w:r w:rsidR="00EF6F7C">
        <w:rPr>
          <w:rFonts w:asciiTheme="majorHAnsi" w:hAnsiTheme="majorHAnsi" w:cstheme="majorHAnsi"/>
          <w:i/>
          <w:sz w:val="22"/>
          <w:szCs w:val="22"/>
          <w:lang w:eastAsia="ja-JP"/>
        </w:rPr>
        <w:t xml:space="preserve"> to patients</w:t>
      </w:r>
      <w:r w:rsidR="00EF6F7C" w:rsidRPr="00EF6F7C">
        <w:rPr>
          <w:rFonts w:asciiTheme="majorHAnsi" w:hAnsiTheme="majorHAnsi" w:cstheme="majorHAnsi"/>
          <w:i/>
          <w:sz w:val="22"/>
          <w:szCs w:val="22"/>
          <w:lang w:eastAsia="ja-JP"/>
        </w:rPr>
        <w:t xml:space="preserve"> </w:t>
      </w:r>
      <w:r w:rsidR="00EF6F7C" w:rsidRPr="00EF2789">
        <w:rPr>
          <w:rFonts w:asciiTheme="majorHAnsi" w:hAnsiTheme="majorHAnsi" w:cstheme="majorHAnsi"/>
          <w:i/>
          <w:sz w:val="22"/>
          <w:szCs w:val="22"/>
          <w:lang w:eastAsia="ja-JP"/>
        </w:rPr>
        <w:t xml:space="preserve">regardless of </w:t>
      </w:r>
      <w:r w:rsidR="005F2DFD">
        <w:rPr>
          <w:rFonts w:asciiTheme="majorHAnsi" w:hAnsiTheme="majorHAnsi" w:cstheme="majorHAnsi"/>
          <w:i/>
          <w:sz w:val="22"/>
          <w:szCs w:val="22"/>
          <w:lang w:eastAsia="ja-JP"/>
        </w:rPr>
        <w:t>income, insurance, or immigration</w:t>
      </w:r>
      <w:r w:rsidR="00EF6F7C" w:rsidRPr="00EF2789">
        <w:rPr>
          <w:rFonts w:asciiTheme="majorHAnsi" w:hAnsiTheme="majorHAnsi" w:cstheme="majorHAnsi"/>
          <w:i/>
          <w:sz w:val="22"/>
          <w:szCs w:val="22"/>
          <w:lang w:eastAsia="ja-JP"/>
        </w:rPr>
        <w:t xml:space="preserve"> status.</w:t>
      </w:r>
      <w:r w:rsidR="005F2DFD">
        <w:rPr>
          <w:rFonts w:asciiTheme="majorHAnsi" w:hAnsiTheme="majorHAnsi" w:cstheme="majorHAnsi"/>
          <w:i/>
          <w:sz w:val="22"/>
          <w:szCs w:val="22"/>
          <w:lang w:eastAsia="ja-JP"/>
        </w:rPr>
        <w:t xml:space="preserve"> Minnesota Community Care provides </w:t>
      </w:r>
      <w:r w:rsidR="005C0FC4">
        <w:rPr>
          <w:rFonts w:asciiTheme="majorHAnsi" w:hAnsiTheme="majorHAnsi" w:cstheme="majorHAnsi"/>
          <w:i/>
          <w:sz w:val="22"/>
          <w:szCs w:val="22"/>
          <w:lang w:eastAsia="ja-JP"/>
        </w:rPr>
        <w:t>primary care services to over 38</w:t>
      </w:r>
      <w:r w:rsidR="00EF6F7C">
        <w:rPr>
          <w:rFonts w:asciiTheme="majorHAnsi" w:hAnsiTheme="majorHAnsi" w:cstheme="majorHAnsi"/>
          <w:i/>
          <w:sz w:val="22"/>
          <w:szCs w:val="22"/>
          <w:lang w:eastAsia="ja-JP"/>
        </w:rPr>
        <w:t>,</w:t>
      </w:r>
      <w:r w:rsidR="005F2DFD">
        <w:rPr>
          <w:rFonts w:asciiTheme="majorHAnsi" w:hAnsiTheme="majorHAnsi" w:cstheme="majorHAnsi"/>
          <w:i/>
          <w:sz w:val="22"/>
          <w:szCs w:val="22"/>
          <w:lang w:eastAsia="ja-JP"/>
        </w:rPr>
        <w:t>000 patients each year across 17</w:t>
      </w:r>
      <w:r w:rsidR="00EF6F7C">
        <w:rPr>
          <w:rFonts w:asciiTheme="majorHAnsi" w:hAnsiTheme="majorHAnsi" w:cstheme="majorHAnsi"/>
          <w:i/>
          <w:sz w:val="22"/>
          <w:szCs w:val="22"/>
          <w:lang w:eastAsia="ja-JP"/>
        </w:rPr>
        <w:t xml:space="preserve"> clinical locations</w:t>
      </w:r>
      <w:r w:rsidR="005F2DFD">
        <w:rPr>
          <w:rFonts w:asciiTheme="majorHAnsi" w:hAnsiTheme="majorHAnsi" w:cstheme="majorHAnsi"/>
          <w:i/>
          <w:sz w:val="22"/>
          <w:szCs w:val="22"/>
          <w:lang w:eastAsia="ja-JP"/>
        </w:rPr>
        <w:t>, and reaches an additional 30,000 beneficiaries annually with public health and outreach services</w:t>
      </w:r>
      <w:r w:rsidR="00EF6F7C">
        <w:rPr>
          <w:rFonts w:asciiTheme="majorHAnsi" w:hAnsiTheme="majorHAnsi" w:cstheme="majorHAnsi"/>
          <w:i/>
          <w:sz w:val="22"/>
          <w:szCs w:val="22"/>
          <w:lang w:eastAsia="ja-JP"/>
        </w:rPr>
        <w:t>.</w:t>
      </w:r>
    </w:p>
    <w:p w14:paraId="22CB841F" w14:textId="77777777" w:rsidR="00B72BAD" w:rsidRDefault="00B72BAD" w:rsidP="00B72BAD">
      <w:pPr>
        <w:rPr>
          <w:rFonts w:asciiTheme="majorHAnsi" w:hAnsiTheme="majorHAnsi" w:cstheme="majorHAnsi"/>
          <w:i/>
          <w:sz w:val="22"/>
          <w:szCs w:val="22"/>
          <w:lang w:eastAsia="ja-JP"/>
        </w:rPr>
      </w:pPr>
    </w:p>
    <w:p w14:paraId="58F548CE" w14:textId="01BB60B8" w:rsidR="00BA1E7F" w:rsidRPr="00B72BAD" w:rsidRDefault="00E3196E" w:rsidP="00B72BAD">
      <w:pPr>
        <w:jc w:val="center"/>
        <w:rPr>
          <w:rFonts w:asciiTheme="majorHAnsi" w:hAnsiTheme="majorHAnsi" w:cstheme="majorHAnsi"/>
          <w:i/>
          <w:sz w:val="22"/>
          <w:szCs w:val="22"/>
          <w:lang w:eastAsia="ja-JP"/>
        </w:rPr>
      </w:pPr>
      <w:r w:rsidRPr="00DF33DC">
        <w:rPr>
          <w:rFonts w:asciiTheme="majorHAnsi" w:hAnsiTheme="majorHAnsi" w:cstheme="majorHAnsi"/>
          <w:b/>
          <w:sz w:val="22"/>
          <w:szCs w:val="22"/>
          <w:lang w:eastAsia="ja-JP"/>
        </w:rPr>
        <w:t>###</w:t>
      </w:r>
    </w:p>
    <w:sectPr w:rsidR="00BA1E7F" w:rsidRPr="00B72BAD" w:rsidSect="002C439C">
      <w:headerReference w:type="first" r:id="rId10"/>
      <w:type w:val="continuous"/>
      <w:pgSz w:w="12240" w:h="15840"/>
      <w:pgMar w:top="1152" w:right="1008" w:bottom="1152"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AFF1" w14:textId="77777777" w:rsidR="004C2FCB" w:rsidRDefault="004C2FCB" w:rsidP="006F3B2F">
      <w:r>
        <w:separator/>
      </w:r>
    </w:p>
  </w:endnote>
  <w:endnote w:type="continuationSeparator" w:id="0">
    <w:p w14:paraId="23F2AFF5" w14:textId="77777777" w:rsidR="004C2FCB" w:rsidRDefault="004C2FCB" w:rsidP="006F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9CA5" w14:textId="77777777" w:rsidR="004C2FCB" w:rsidRDefault="004C2FCB" w:rsidP="006F3B2F">
      <w:r>
        <w:separator/>
      </w:r>
    </w:p>
  </w:footnote>
  <w:footnote w:type="continuationSeparator" w:id="0">
    <w:p w14:paraId="39BC1E45" w14:textId="77777777" w:rsidR="004C2FCB" w:rsidRDefault="004C2FCB" w:rsidP="006F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E29F" w14:textId="74066964" w:rsidR="001A4B59" w:rsidRDefault="00EF6F7C">
    <w:pPr>
      <w:pStyle w:val="Header"/>
    </w:pPr>
    <w:r>
      <w:rPr>
        <w:noProof/>
      </w:rPr>
      <w:drawing>
        <wp:inline distT="0" distB="0" distL="0" distR="0" wp14:anchorId="206CF6D1" wp14:editId="3F321BB3">
          <wp:extent cx="2082800" cy="723195"/>
          <wp:effectExtent l="0" t="0" r="0" b="1270"/>
          <wp:docPr id="2" name="Picture 2" descr="Image result for Minnesota 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community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2" cy="745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95D"/>
    <w:multiLevelType w:val="multilevel"/>
    <w:tmpl w:val="53C8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807D1"/>
    <w:multiLevelType w:val="multilevel"/>
    <w:tmpl w:val="0E6A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B3BDF"/>
    <w:multiLevelType w:val="multilevel"/>
    <w:tmpl w:val="4FD02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DE293B"/>
    <w:multiLevelType w:val="hybridMultilevel"/>
    <w:tmpl w:val="C11C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A3D75"/>
    <w:multiLevelType w:val="multilevel"/>
    <w:tmpl w:val="079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F8"/>
    <w:rsid w:val="00000C22"/>
    <w:rsid w:val="00023D64"/>
    <w:rsid w:val="000344CD"/>
    <w:rsid w:val="00051D2A"/>
    <w:rsid w:val="00070A99"/>
    <w:rsid w:val="00091451"/>
    <w:rsid w:val="000A2F0D"/>
    <w:rsid w:val="000A79D0"/>
    <w:rsid w:val="000F52BB"/>
    <w:rsid w:val="00123973"/>
    <w:rsid w:val="00180596"/>
    <w:rsid w:val="001960D0"/>
    <w:rsid w:val="001A4B59"/>
    <w:rsid w:val="001C025D"/>
    <w:rsid w:val="001C0804"/>
    <w:rsid w:val="001D1992"/>
    <w:rsid w:val="001E077A"/>
    <w:rsid w:val="001E33E4"/>
    <w:rsid w:val="001F77DD"/>
    <w:rsid w:val="00214EF8"/>
    <w:rsid w:val="002231BF"/>
    <w:rsid w:val="002242B7"/>
    <w:rsid w:val="002264E1"/>
    <w:rsid w:val="00247BD0"/>
    <w:rsid w:val="00265884"/>
    <w:rsid w:val="00274B80"/>
    <w:rsid w:val="002750E7"/>
    <w:rsid w:val="002752F9"/>
    <w:rsid w:val="0028432A"/>
    <w:rsid w:val="00297BFF"/>
    <w:rsid w:val="002A0453"/>
    <w:rsid w:val="002B30FC"/>
    <w:rsid w:val="002C439C"/>
    <w:rsid w:val="002D78AC"/>
    <w:rsid w:val="002E29BF"/>
    <w:rsid w:val="002F2EEC"/>
    <w:rsid w:val="002F6B9D"/>
    <w:rsid w:val="00302D96"/>
    <w:rsid w:val="00302F7B"/>
    <w:rsid w:val="003160BA"/>
    <w:rsid w:val="00316F9F"/>
    <w:rsid w:val="00334496"/>
    <w:rsid w:val="003363FA"/>
    <w:rsid w:val="00357A36"/>
    <w:rsid w:val="00365829"/>
    <w:rsid w:val="003760CF"/>
    <w:rsid w:val="00383636"/>
    <w:rsid w:val="00397968"/>
    <w:rsid w:val="003B34CD"/>
    <w:rsid w:val="00401D64"/>
    <w:rsid w:val="0044410E"/>
    <w:rsid w:val="004453D0"/>
    <w:rsid w:val="004505E8"/>
    <w:rsid w:val="00464103"/>
    <w:rsid w:val="0046684A"/>
    <w:rsid w:val="00475815"/>
    <w:rsid w:val="00485637"/>
    <w:rsid w:val="0049049C"/>
    <w:rsid w:val="004A5325"/>
    <w:rsid w:val="004B473B"/>
    <w:rsid w:val="004C1177"/>
    <w:rsid w:val="004C2FCB"/>
    <w:rsid w:val="004C558B"/>
    <w:rsid w:val="004F3DDA"/>
    <w:rsid w:val="0050429C"/>
    <w:rsid w:val="0051415A"/>
    <w:rsid w:val="00525BF1"/>
    <w:rsid w:val="00525DF0"/>
    <w:rsid w:val="0052734D"/>
    <w:rsid w:val="00540A36"/>
    <w:rsid w:val="00541C3D"/>
    <w:rsid w:val="00562AEC"/>
    <w:rsid w:val="0058062C"/>
    <w:rsid w:val="005A0687"/>
    <w:rsid w:val="005A461A"/>
    <w:rsid w:val="005A4C87"/>
    <w:rsid w:val="005C0FC4"/>
    <w:rsid w:val="005C2F98"/>
    <w:rsid w:val="005E11B6"/>
    <w:rsid w:val="005F2DFD"/>
    <w:rsid w:val="00606941"/>
    <w:rsid w:val="00606FA3"/>
    <w:rsid w:val="00632232"/>
    <w:rsid w:val="00644315"/>
    <w:rsid w:val="006555AA"/>
    <w:rsid w:val="00655B3F"/>
    <w:rsid w:val="00662C6F"/>
    <w:rsid w:val="0067537A"/>
    <w:rsid w:val="0068622E"/>
    <w:rsid w:val="006936AB"/>
    <w:rsid w:val="006A7E4E"/>
    <w:rsid w:val="006B12CD"/>
    <w:rsid w:val="006F2E86"/>
    <w:rsid w:val="006F319B"/>
    <w:rsid w:val="006F3B2F"/>
    <w:rsid w:val="006F652A"/>
    <w:rsid w:val="006F6CCF"/>
    <w:rsid w:val="006F7877"/>
    <w:rsid w:val="00701343"/>
    <w:rsid w:val="0070159B"/>
    <w:rsid w:val="00703F05"/>
    <w:rsid w:val="00705B78"/>
    <w:rsid w:val="0071016B"/>
    <w:rsid w:val="00742C73"/>
    <w:rsid w:val="00756125"/>
    <w:rsid w:val="00760DA8"/>
    <w:rsid w:val="0076437A"/>
    <w:rsid w:val="007715DE"/>
    <w:rsid w:val="007734B5"/>
    <w:rsid w:val="00790959"/>
    <w:rsid w:val="007B4767"/>
    <w:rsid w:val="007C219B"/>
    <w:rsid w:val="007C7FEC"/>
    <w:rsid w:val="007D2315"/>
    <w:rsid w:val="007D643D"/>
    <w:rsid w:val="00802C13"/>
    <w:rsid w:val="00810556"/>
    <w:rsid w:val="00816469"/>
    <w:rsid w:val="00826354"/>
    <w:rsid w:val="00835497"/>
    <w:rsid w:val="00842A48"/>
    <w:rsid w:val="00844D03"/>
    <w:rsid w:val="00862ABF"/>
    <w:rsid w:val="008954B8"/>
    <w:rsid w:val="008A57E2"/>
    <w:rsid w:val="008C1D84"/>
    <w:rsid w:val="008C7698"/>
    <w:rsid w:val="008D5923"/>
    <w:rsid w:val="008D613F"/>
    <w:rsid w:val="008D6972"/>
    <w:rsid w:val="008D6C90"/>
    <w:rsid w:val="008E47F5"/>
    <w:rsid w:val="0090465A"/>
    <w:rsid w:val="00952902"/>
    <w:rsid w:val="00953FE6"/>
    <w:rsid w:val="00971893"/>
    <w:rsid w:val="009742F9"/>
    <w:rsid w:val="00981F82"/>
    <w:rsid w:val="00982A01"/>
    <w:rsid w:val="009B46B1"/>
    <w:rsid w:val="009C040B"/>
    <w:rsid w:val="009C5A37"/>
    <w:rsid w:val="009D242F"/>
    <w:rsid w:val="009E02C0"/>
    <w:rsid w:val="009F1980"/>
    <w:rsid w:val="009F4F26"/>
    <w:rsid w:val="00A22F5D"/>
    <w:rsid w:val="00A346F3"/>
    <w:rsid w:val="00A35EEE"/>
    <w:rsid w:val="00A4105E"/>
    <w:rsid w:val="00A64667"/>
    <w:rsid w:val="00A71E3A"/>
    <w:rsid w:val="00A74F1F"/>
    <w:rsid w:val="00A7644A"/>
    <w:rsid w:val="00A829F6"/>
    <w:rsid w:val="00A95C7B"/>
    <w:rsid w:val="00AB08C2"/>
    <w:rsid w:val="00AC6D00"/>
    <w:rsid w:val="00AF50B6"/>
    <w:rsid w:val="00B07360"/>
    <w:rsid w:val="00B23178"/>
    <w:rsid w:val="00B24B2E"/>
    <w:rsid w:val="00B36FF8"/>
    <w:rsid w:val="00B610E8"/>
    <w:rsid w:val="00B7248D"/>
    <w:rsid w:val="00B72BAD"/>
    <w:rsid w:val="00B75BBA"/>
    <w:rsid w:val="00B80210"/>
    <w:rsid w:val="00B81BC6"/>
    <w:rsid w:val="00B95AFD"/>
    <w:rsid w:val="00BA1E7F"/>
    <w:rsid w:val="00BB5422"/>
    <w:rsid w:val="00BC6D17"/>
    <w:rsid w:val="00BE0590"/>
    <w:rsid w:val="00BE145F"/>
    <w:rsid w:val="00BE2EC9"/>
    <w:rsid w:val="00C044E6"/>
    <w:rsid w:val="00C1097E"/>
    <w:rsid w:val="00C1251D"/>
    <w:rsid w:val="00C20417"/>
    <w:rsid w:val="00C2561D"/>
    <w:rsid w:val="00C324B9"/>
    <w:rsid w:val="00C60246"/>
    <w:rsid w:val="00C67579"/>
    <w:rsid w:val="00CB7775"/>
    <w:rsid w:val="00CE01F8"/>
    <w:rsid w:val="00CE3FF3"/>
    <w:rsid w:val="00CF1A0D"/>
    <w:rsid w:val="00CF5D41"/>
    <w:rsid w:val="00D0085D"/>
    <w:rsid w:val="00D12C62"/>
    <w:rsid w:val="00D1678C"/>
    <w:rsid w:val="00D16A28"/>
    <w:rsid w:val="00D35A07"/>
    <w:rsid w:val="00D56D83"/>
    <w:rsid w:val="00D61211"/>
    <w:rsid w:val="00D86092"/>
    <w:rsid w:val="00DA31AD"/>
    <w:rsid w:val="00DA3323"/>
    <w:rsid w:val="00DA71C5"/>
    <w:rsid w:val="00DA7582"/>
    <w:rsid w:val="00DB7F1D"/>
    <w:rsid w:val="00DC0EF3"/>
    <w:rsid w:val="00DC3634"/>
    <w:rsid w:val="00DD1C2E"/>
    <w:rsid w:val="00DD530B"/>
    <w:rsid w:val="00DE20C0"/>
    <w:rsid w:val="00DF33DC"/>
    <w:rsid w:val="00DF7693"/>
    <w:rsid w:val="00DF7DE9"/>
    <w:rsid w:val="00E21647"/>
    <w:rsid w:val="00E228A9"/>
    <w:rsid w:val="00E3196E"/>
    <w:rsid w:val="00E41585"/>
    <w:rsid w:val="00E46CA0"/>
    <w:rsid w:val="00E50FE9"/>
    <w:rsid w:val="00E6003C"/>
    <w:rsid w:val="00E60420"/>
    <w:rsid w:val="00E60AB7"/>
    <w:rsid w:val="00E622CF"/>
    <w:rsid w:val="00E81FC5"/>
    <w:rsid w:val="00EA1BDC"/>
    <w:rsid w:val="00EA5B9D"/>
    <w:rsid w:val="00EA6AD6"/>
    <w:rsid w:val="00EA76A3"/>
    <w:rsid w:val="00EC262B"/>
    <w:rsid w:val="00EC6E81"/>
    <w:rsid w:val="00EC7F70"/>
    <w:rsid w:val="00EE63E1"/>
    <w:rsid w:val="00EF2789"/>
    <w:rsid w:val="00EF6F7C"/>
    <w:rsid w:val="00F11822"/>
    <w:rsid w:val="00F16FFF"/>
    <w:rsid w:val="00F25711"/>
    <w:rsid w:val="00F3778D"/>
    <w:rsid w:val="00F45980"/>
    <w:rsid w:val="00F50F9C"/>
    <w:rsid w:val="00F55A73"/>
    <w:rsid w:val="00F73FB1"/>
    <w:rsid w:val="00F75F1E"/>
    <w:rsid w:val="00F90458"/>
    <w:rsid w:val="00F911C1"/>
    <w:rsid w:val="00FB75F2"/>
    <w:rsid w:val="00FC70A0"/>
    <w:rsid w:val="00FD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E3E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E3FF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F4F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D0"/>
    <w:rPr>
      <w:rFonts w:ascii="Lucida Grande" w:hAnsi="Lucida Grande" w:cs="Lucida Grande"/>
      <w:sz w:val="18"/>
      <w:szCs w:val="18"/>
      <w:lang w:eastAsia="en-US"/>
    </w:rPr>
  </w:style>
  <w:style w:type="paragraph" w:styleId="Header">
    <w:name w:val="header"/>
    <w:basedOn w:val="Normal"/>
    <w:link w:val="HeaderChar"/>
    <w:uiPriority w:val="99"/>
    <w:unhideWhenUsed/>
    <w:rsid w:val="006F3B2F"/>
    <w:pPr>
      <w:tabs>
        <w:tab w:val="center" w:pos="4680"/>
        <w:tab w:val="right" w:pos="9360"/>
      </w:tabs>
    </w:pPr>
  </w:style>
  <w:style w:type="character" w:customStyle="1" w:styleId="HeaderChar">
    <w:name w:val="Header Char"/>
    <w:basedOn w:val="DefaultParagraphFont"/>
    <w:link w:val="Header"/>
    <w:uiPriority w:val="99"/>
    <w:rsid w:val="006F3B2F"/>
    <w:rPr>
      <w:sz w:val="24"/>
      <w:szCs w:val="24"/>
      <w:lang w:eastAsia="en-US"/>
    </w:rPr>
  </w:style>
  <w:style w:type="paragraph" w:styleId="Footer">
    <w:name w:val="footer"/>
    <w:basedOn w:val="Normal"/>
    <w:link w:val="FooterChar"/>
    <w:uiPriority w:val="99"/>
    <w:unhideWhenUsed/>
    <w:rsid w:val="006F3B2F"/>
    <w:pPr>
      <w:tabs>
        <w:tab w:val="center" w:pos="4680"/>
        <w:tab w:val="right" w:pos="9360"/>
      </w:tabs>
    </w:pPr>
  </w:style>
  <w:style w:type="character" w:customStyle="1" w:styleId="FooterChar">
    <w:name w:val="Footer Char"/>
    <w:basedOn w:val="DefaultParagraphFont"/>
    <w:link w:val="Footer"/>
    <w:uiPriority w:val="99"/>
    <w:rsid w:val="006F3B2F"/>
    <w:rPr>
      <w:sz w:val="24"/>
      <w:szCs w:val="24"/>
      <w:lang w:eastAsia="en-US"/>
    </w:rPr>
  </w:style>
  <w:style w:type="character" w:styleId="Hyperlink">
    <w:name w:val="Hyperlink"/>
    <w:basedOn w:val="DefaultParagraphFont"/>
    <w:uiPriority w:val="99"/>
    <w:unhideWhenUsed/>
    <w:rsid w:val="001960D0"/>
    <w:rPr>
      <w:color w:val="0000FF" w:themeColor="hyperlink"/>
      <w:u w:val="single"/>
    </w:rPr>
  </w:style>
  <w:style w:type="paragraph" w:styleId="NoSpacing">
    <w:name w:val="No Spacing"/>
    <w:uiPriority w:val="1"/>
    <w:qFormat/>
    <w:rsid w:val="0051415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A3323"/>
    <w:rPr>
      <w:sz w:val="16"/>
      <w:szCs w:val="16"/>
    </w:rPr>
  </w:style>
  <w:style w:type="paragraph" w:styleId="CommentText">
    <w:name w:val="annotation text"/>
    <w:basedOn w:val="Normal"/>
    <w:link w:val="CommentTextChar"/>
    <w:uiPriority w:val="99"/>
    <w:semiHidden/>
    <w:unhideWhenUsed/>
    <w:rsid w:val="00DA3323"/>
    <w:rPr>
      <w:sz w:val="20"/>
      <w:szCs w:val="20"/>
    </w:rPr>
  </w:style>
  <w:style w:type="character" w:customStyle="1" w:styleId="CommentTextChar">
    <w:name w:val="Comment Text Char"/>
    <w:basedOn w:val="DefaultParagraphFont"/>
    <w:link w:val="CommentText"/>
    <w:uiPriority w:val="99"/>
    <w:semiHidden/>
    <w:rsid w:val="00DA3323"/>
    <w:rPr>
      <w:lang w:eastAsia="en-US"/>
    </w:rPr>
  </w:style>
  <w:style w:type="paragraph" w:styleId="CommentSubject">
    <w:name w:val="annotation subject"/>
    <w:basedOn w:val="CommentText"/>
    <w:next w:val="CommentText"/>
    <w:link w:val="CommentSubjectChar"/>
    <w:uiPriority w:val="99"/>
    <w:semiHidden/>
    <w:unhideWhenUsed/>
    <w:rsid w:val="00DA3323"/>
    <w:rPr>
      <w:b/>
      <w:bCs/>
    </w:rPr>
  </w:style>
  <w:style w:type="character" w:customStyle="1" w:styleId="CommentSubjectChar">
    <w:name w:val="Comment Subject Char"/>
    <w:basedOn w:val="CommentTextChar"/>
    <w:link w:val="CommentSubject"/>
    <w:uiPriority w:val="99"/>
    <w:semiHidden/>
    <w:rsid w:val="00DA3323"/>
    <w:rPr>
      <w:b/>
      <w:bCs/>
      <w:lang w:eastAsia="en-US"/>
    </w:rPr>
  </w:style>
  <w:style w:type="character" w:customStyle="1" w:styleId="aqj">
    <w:name w:val="aqj"/>
    <w:basedOn w:val="DefaultParagraphFont"/>
    <w:rsid w:val="00BA1E7F"/>
  </w:style>
  <w:style w:type="table" w:customStyle="1" w:styleId="TableGrid">
    <w:name w:val="TableGrid"/>
    <w:rsid w:val="00E21647"/>
    <w:rPr>
      <w:rFonts w:asciiTheme="minorHAnsi" w:hAnsiTheme="minorHAnsi" w:cstheme="minorBidi"/>
      <w:sz w:val="22"/>
      <w:szCs w:val="22"/>
      <w:lang w:eastAsia="en-US"/>
    </w:rPr>
    <w:tblPr>
      <w:tblCellMar>
        <w:top w:w="0" w:type="dxa"/>
        <w:left w:w="0" w:type="dxa"/>
        <w:bottom w:w="0" w:type="dxa"/>
        <w:right w:w="0" w:type="dxa"/>
      </w:tblCellMar>
    </w:tblPr>
  </w:style>
  <w:style w:type="paragraph" w:styleId="ListParagraph">
    <w:name w:val="List Paragraph"/>
    <w:basedOn w:val="Normal"/>
    <w:uiPriority w:val="34"/>
    <w:qFormat/>
    <w:rsid w:val="003363FA"/>
    <w:pPr>
      <w:ind w:left="720"/>
      <w:contextualSpacing/>
    </w:pPr>
  </w:style>
  <w:style w:type="character" w:customStyle="1" w:styleId="Heading1Char">
    <w:name w:val="Heading 1 Char"/>
    <w:basedOn w:val="DefaultParagraphFont"/>
    <w:link w:val="Heading1"/>
    <w:uiPriority w:val="9"/>
    <w:rsid w:val="00CE3FF3"/>
    <w:rPr>
      <w:rFonts w:eastAsia="Times New Roman"/>
      <w:b/>
      <w:bCs/>
      <w:kern w:val="36"/>
      <w:sz w:val="48"/>
      <w:szCs w:val="48"/>
      <w:lang w:eastAsia="en-US"/>
    </w:rPr>
  </w:style>
  <w:style w:type="paragraph" w:styleId="NormalWeb">
    <w:name w:val="Normal (Web)"/>
    <w:basedOn w:val="Normal"/>
    <w:uiPriority w:val="99"/>
    <w:semiHidden/>
    <w:unhideWhenUsed/>
    <w:rsid w:val="00CE3FF3"/>
    <w:pPr>
      <w:spacing w:before="100" w:beforeAutospacing="1" w:after="100" w:afterAutospacing="1"/>
    </w:pPr>
    <w:rPr>
      <w:rFonts w:eastAsia="Times New Roman"/>
    </w:rPr>
  </w:style>
  <w:style w:type="paragraph" w:customStyle="1" w:styleId="Default">
    <w:name w:val="Default"/>
    <w:rsid w:val="001E33E4"/>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C1177"/>
    <w:rPr>
      <w:color w:val="605E5C"/>
      <w:shd w:val="clear" w:color="auto" w:fill="E1DFDD"/>
    </w:rPr>
  </w:style>
  <w:style w:type="paragraph" w:customStyle="1" w:styleId="m-642075861645774835msolistparagraph">
    <w:name w:val="m_-642075861645774835msolistparagraph"/>
    <w:basedOn w:val="Normal"/>
    <w:rsid w:val="00705B78"/>
    <w:pPr>
      <w:spacing w:before="100" w:beforeAutospacing="1" w:after="100" w:afterAutospacing="1"/>
    </w:pPr>
    <w:rPr>
      <w:rFonts w:eastAsia="Times New Roman"/>
    </w:rPr>
  </w:style>
  <w:style w:type="character" w:customStyle="1" w:styleId="il">
    <w:name w:val="il"/>
    <w:basedOn w:val="DefaultParagraphFont"/>
    <w:rsid w:val="00705B78"/>
  </w:style>
  <w:style w:type="character" w:customStyle="1" w:styleId="Heading2Char">
    <w:name w:val="Heading 2 Char"/>
    <w:basedOn w:val="DefaultParagraphFont"/>
    <w:link w:val="Heading2"/>
    <w:uiPriority w:val="9"/>
    <w:rsid w:val="009F4F26"/>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rsid w:val="00971893"/>
    <w:rPr>
      <w:color w:val="605E5C"/>
      <w:shd w:val="clear" w:color="auto" w:fill="E1DFDD"/>
    </w:rPr>
  </w:style>
  <w:style w:type="paragraph" w:customStyle="1" w:styleId="textbodynoindent">
    <w:name w:val="text_body_noindent"/>
    <w:basedOn w:val="Normal"/>
    <w:rsid w:val="00B23178"/>
    <w:pPr>
      <w:spacing w:before="100" w:beforeAutospacing="1" w:after="100" w:afterAutospacing="1"/>
    </w:pPr>
    <w:rPr>
      <w:rFonts w:eastAsia="Times New Roman"/>
    </w:rPr>
  </w:style>
  <w:style w:type="paragraph" w:customStyle="1" w:styleId="m6257858731886312692msolistparagraph">
    <w:name w:val="m_6257858731886312692msolistparagraph"/>
    <w:basedOn w:val="Normal"/>
    <w:rsid w:val="00DD530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E3FF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F4F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D0"/>
    <w:rPr>
      <w:rFonts w:ascii="Lucida Grande" w:hAnsi="Lucida Grande" w:cs="Lucida Grande"/>
      <w:sz w:val="18"/>
      <w:szCs w:val="18"/>
      <w:lang w:eastAsia="en-US"/>
    </w:rPr>
  </w:style>
  <w:style w:type="paragraph" w:styleId="Header">
    <w:name w:val="header"/>
    <w:basedOn w:val="Normal"/>
    <w:link w:val="HeaderChar"/>
    <w:uiPriority w:val="99"/>
    <w:unhideWhenUsed/>
    <w:rsid w:val="006F3B2F"/>
    <w:pPr>
      <w:tabs>
        <w:tab w:val="center" w:pos="4680"/>
        <w:tab w:val="right" w:pos="9360"/>
      </w:tabs>
    </w:pPr>
  </w:style>
  <w:style w:type="character" w:customStyle="1" w:styleId="HeaderChar">
    <w:name w:val="Header Char"/>
    <w:basedOn w:val="DefaultParagraphFont"/>
    <w:link w:val="Header"/>
    <w:uiPriority w:val="99"/>
    <w:rsid w:val="006F3B2F"/>
    <w:rPr>
      <w:sz w:val="24"/>
      <w:szCs w:val="24"/>
      <w:lang w:eastAsia="en-US"/>
    </w:rPr>
  </w:style>
  <w:style w:type="paragraph" w:styleId="Footer">
    <w:name w:val="footer"/>
    <w:basedOn w:val="Normal"/>
    <w:link w:val="FooterChar"/>
    <w:uiPriority w:val="99"/>
    <w:unhideWhenUsed/>
    <w:rsid w:val="006F3B2F"/>
    <w:pPr>
      <w:tabs>
        <w:tab w:val="center" w:pos="4680"/>
        <w:tab w:val="right" w:pos="9360"/>
      </w:tabs>
    </w:pPr>
  </w:style>
  <w:style w:type="character" w:customStyle="1" w:styleId="FooterChar">
    <w:name w:val="Footer Char"/>
    <w:basedOn w:val="DefaultParagraphFont"/>
    <w:link w:val="Footer"/>
    <w:uiPriority w:val="99"/>
    <w:rsid w:val="006F3B2F"/>
    <w:rPr>
      <w:sz w:val="24"/>
      <w:szCs w:val="24"/>
      <w:lang w:eastAsia="en-US"/>
    </w:rPr>
  </w:style>
  <w:style w:type="character" w:styleId="Hyperlink">
    <w:name w:val="Hyperlink"/>
    <w:basedOn w:val="DefaultParagraphFont"/>
    <w:uiPriority w:val="99"/>
    <w:unhideWhenUsed/>
    <w:rsid w:val="001960D0"/>
    <w:rPr>
      <w:color w:val="0000FF" w:themeColor="hyperlink"/>
      <w:u w:val="single"/>
    </w:rPr>
  </w:style>
  <w:style w:type="paragraph" w:styleId="NoSpacing">
    <w:name w:val="No Spacing"/>
    <w:uiPriority w:val="1"/>
    <w:qFormat/>
    <w:rsid w:val="0051415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A3323"/>
    <w:rPr>
      <w:sz w:val="16"/>
      <w:szCs w:val="16"/>
    </w:rPr>
  </w:style>
  <w:style w:type="paragraph" w:styleId="CommentText">
    <w:name w:val="annotation text"/>
    <w:basedOn w:val="Normal"/>
    <w:link w:val="CommentTextChar"/>
    <w:uiPriority w:val="99"/>
    <w:semiHidden/>
    <w:unhideWhenUsed/>
    <w:rsid w:val="00DA3323"/>
    <w:rPr>
      <w:sz w:val="20"/>
      <w:szCs w:val="20"/>
    </w:rPr>
  </w:style>
  <w:style w:type="character" w:customStyle="1" w:styleId="CommentTextChar">
    <w:name w:val="Comment Text Char"/>
    <w:basedOn w:val="DefaultParagraphFont"/>
    <w:link w:val="CommentText"/>
    <w:uiPriority w:val="99"/>
    <w:semiHidden/>
    <w:rsid w:val="00DA3323"/>
    <w:rPr>
      <w:lang w:eastAsia="en-US"/>
    </w:rPr>
  </w:style>
  <w:style w:type="paragraph" w:styleId="CommentSubject">
    <w:name w:val="annotation subject"/>
    <w:basedOn w:val="CommentText"/>
    <w:next w:val="CommentText"/>
    <w:link w:val="CommentSubjectChar"/>
    <w:uiPriority w:val="99"/>
    <w:semiHidden/>
    <w:unhideWhenUsed/>
    <w:rsid w:val="00DA3323"/>
    <w:rPr>
      <w:b/>
      <w:bCs/>
    </w:rPr>
  </w:style>
  <w:style w:type="character" w:customStyle="1" w:styleId="CommentSubjectChar">
    <w:name w:val="Comment Subject Char"/>
    <w:basedOn w:val="CommentTextChar"/>
    <w:link w:val="CommentSubject"/>
    <w:uiPriority w:val="99"/>
    <w:semiHidden/>
    <w:rsid w:val="00DA3323"/>
    <w:rPr>
      <w:b/>
      <w:bCs/>
      <w:lang w:eastAsia="en-US"/>
    </w:rPr>
  </w:style>
  <w:style w:type="character" w:customStyle="1" w:styleId="aqj">
    <w:name w:val="aqj"/>
    <w:basedOn w:val="DefaultParagraphFont"/>
    <w:rsid w:val="00BA1E7F"/>
  </w:style>
  <w:style w:type="table" w:customStyle="1" w:styleId="TableGrid">
    <w:name w:val="TableGrid"/>
    <w:rsid w:val="00E21647"/>
    <w:rPr>
      <w:rFonts w:asciiTheme="minorHAnsi" w:hAnsiTheme="minorHAnsi" w:cstheme="minorBidi"/>
      <w:sz w:val="22"/>
      <w:szCs w:val="22"/>
      <w:lang w:eastAsia="en-US"/>
    </w:rPr>
    <w:tblPr>
      <w:tblCellMar>
        <w:top w:w="0" w:type="dxa"/>
        <w:left w:w="0" w:type="dxa"/>
        <w:bottom w:w="0" w:type="dxa"/>
        <w:right w:w="0" w:type="dxa"/>
      </w:tblCellMar>
    </w:tblPr>
  </w:style>
  <w:style w:type="paragraph" w:styleId="ListParagraph">
    <w:name w:val="List Paragraph"/>
    <w:basedOn w:val="Normal"/>
    <w:uiPriority w:val="34"/>
    <w:qFormat/>
    <w:rsid w:val="003363FA"/>
    <w:pPr>
      <w:ind w:left="720"/>
      <w:contextualSpacing/>
    </w:pPr>
  </w:style>
  <w:style w:type="character" w:customStyle="1" w:styleId="Heading1Char">
    <w:name w:val="Heading 1 Char"/>
    <w:basedOn w:val="DefaultParagraphFont"/>
    <w:link w:val="Heading1"/>
    <w:uiPriority w:val="9"/>
    <w:rsid w:val="00CE3FF3"/>
    <w:rPr>
      <w:rFonts w:eastAsia="Times New Roman"/>
      <w:b/>
      <w:bCs/>
      <w:kern w:val="36"/>
      <w:sz w:val="48"/>
      <w:szCs w:val="48"/>
      <w:lang w:eastAsia="en-US"/>
    </w:rPr>
  </w:style>
  <w:style w:type="paragraph" w:styleId="NormalWeb">
    <w:name w:val="Normal (Web)"/>
    <w:basedOn w:val="Normal"/>
    <w:uiPriority w:val="99"/>
    <w:semiHidden/>
    <w:unhideWhenUsed/>
    <w:rsid w:val="00CE3FF3"/>
    <w:pPr>
      <w:spacing w:before="100" w:beforeAutospacing="1" w:after="100" w:afterAutospacing="1"/>
    </w:pPr>
    <w:rPr>
      <w:rFonts w:eastAsia="Times New Roman"/>
    </w:rPr>
  </w:style>
  <w:style w:type="paragraph" w:customStyle="1" w:styleId="Default">
    <w:name w:val="Default"/>
    <w:rsid w:val="001E33E4"/>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C1177"/>
    <w:rPr>
      <w:color w:val="605E5C"/>
      <w:shd w:val="clear" w:color="auto" w:fill="E1DFDD"/>
    </w:rPr>
  </w:style>
  <w:style w:type="paragraph" w:customStyle="1" w:styleId="m-642075861645774835msolistparagraph">
    <w:name w:val="m_-642075861645774835msolistparagraph"/>
    <w:basedOn w:val="Normal"/>
    <w:rsid w:val="00705B78"/>
    <w:pPr>
      <w:spacing w:before="100" w:beforeAutospacing="1" w:after="100" w:afterAutospacing="1"/>
    </w:pPr>
    <w:rPr>
      <w:rFonts w:eastAsia="Times New Roman"/>
    </w:rPr>
  </w:style>
  <w:style w:type="character" w:customStyle="1" w:styleId="il">
    <w:name w:val="il"/>
    <w:basedOn w:val="DefaultParagraphFont"/>
    <w:rsid w:val="00705B78"/>
  </w:style>
  <w:style w:type="character" w:customStyle="1" w:styleId="Heading2Char">
    <w:name w:val="Heading 2 Char"/>
    <w:basedOn w:val="DefaultParagraphFont"/>
    <w:link w:val="Heading2"/>
    <w:uiPriority w:val="9"/>
    <w:rsid w:val="009F4F26"/>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rsid w:val="00971893"/>
    <w:rPr>
      <w:color w:val="605E5C"/>
      <w:shd w:val="clear" w:color="auto" w:fill="E1DFDD"/>
    </w:rPr>
  </w:style>
  <w:style w:type="paragraph" w:customStyle="1" w:styleId="textbodynoindent">
    <w:name w:val="text_body_noindent"/>
    <w:basedOn w:val="Normal"/>
    <w:rsid w:val="00B23178"/>
    <w:pPr>
      <w:spacing w:before="100" w:beforeAutospacing="1" w:after="100" w:afterAutospacing="1"/>
    </w:pPr>
    <w:rPr>
      <w:rFonts w:eastAsia="Times New Roman"/>
    </w:rPr>
  </w:style>
  <w:style w:type="paragraph" w:customStyle="1" w:styleId="m6257858731886312692msolistparagraph">
    <w:name w:val="m_6257858731886312692msolistparagraph"/>
    <w:basedOn w:val="Normal"/>
    <w:rsid w:val="00DD530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624">
      <w:bodyDiv w:val="1"/>
      <w:marLeft w:val="0"/>
      <w:marRight w:val="0"/>
      <w:marTop w:val="0"/>
      <w:marBottom w:val="0"/>
      <w:divBdr>
        <w:top w:val="none" w:sz="0" w:space="0" w:color="auto"/>
        <w:left w:val="none" w:sz="0" w:space="0" w:color="auto"/>
        <w:bottom w:val="none" w:sz="0" w:space="0" w:color="auto"/>
        <w:right w:val="none" w:sz="0" w:space="0" w:color="auto"/>
      </w:divBdr>
      <w:divsChild>
        <w:div w:id="147594262">
          <w:marLeft w:val="0"/>
          <w:marRight w:val="0"/>
          <w:marTop w:val="0"/>
          <w:marBottom w:val="0"/>
          <w:divBdr>
            <w:top w:val="none" w:sz="0" w:space="0" w:color="auto"/>
            <w:left w:val="none" w:sz="0" w:space="0" w:color="auto"/>
            <w:bottom w:val="none" w:sz="0" w:space="0" w:color="auto"/>
            <w:right w:val="none" w:sz="0" w:space="0" w:color="auto"/>
          </w:divBdr>
          <w:divsChild>
            <w:div w:id="1832597131">
              <w:marLeft w:val="0"/>
              <w:marRight w:val="0"/>
              <w:marTop w:val="0"/>
              <w:marBottom w:val="0"/>
              <w:divBdr>
                <w:top w:val="none" w:sz="0" w:space="0" w:color="auto"/>
                <w:left w:val="none" w:sz="0" w:space="0" w:color="auto"/>
                <w:bottom w:val="none" w:sz="0" w:space="0" w:color="auto"/>
                <w:right w:val="none" w:sz="0" w:space="0" w:color="auto"/>
              </w:divBdr>
              <w:divsChild>
                <w:div w:id="72971071">
                  <w:marLeft w:val="0"/>
                  <w:marRight w:val="0"/>
                  <w:marTop w:val="0"/>
                  <w:marBottom w:val="0"/>
                  <w:divBdr>
                    <w:top w:val="none" w:sz="0" w:space="0" w:color="auto"/>
                    <w:left w:val="none" w:sz="0" w:space="0" w:color="auto"/>
                    <w:bottom w:val="none" w:sz="0" w:space="0" w:color="auto"/>
                    <w:right w:val="none" w:sz="0" w:space="0" w:color="auto"/>
                  </w:divBdr>
                  <w:divsChild>
                    <w:div w:id="1515268222">
                      <w:marLeft w:val="0"/>
                      <w:marRight w:val="0"/>
                      <w:marTop w:val="0"/>
                      <w:marBottom w:val="0"/>
                      <w:divBdr>
                        <w:top w:val="none" w:sz="0" w:space="0" w:color="auto"/>
                        <w:left w:val="none" w:sz="0" w:space="0" w:color="auto"/>
                        <w:bottom w:val="none" w:sz="0" w:space="0" w:color="auto"/>
                        <w:right w:val="none" w:sz="0" w:space="0" w:color="auto"/>
                      </w:divBdr>
                      <w:divsChild>
                        <w:div w:id="10843080">
                          <w:marLeft w:val="0"/>
                          <w:marRight w:val="0"/>
                          <w:marTop w:val="0"/>
                          <w:marBottom w:val="0"/>
                          <w:divBdr>
                            <w:top w:val="none" w:sz="0" w:space="0" w:color="auto"/>
                            <w:left w:val="none" w:sz="0" w:space="0" w:color="auto"/>
                            <w:bottom w:val="none" w:sz="0" w:space="0" w:color="auto"/>
                            <w:right w:val="none" w:sz="0" w:space="0" w:color="auto"/>
                          </w:divBdr>
                          <w:divsChild>
                            <w:div w:id="600380918">
                              <w:marLeft w:val="0"/>
                              <w:marRight w:val="0"/>
                              <w:marTop w:val="0"/>
                              <w:marBottom w:val="0"/>
                              <w:divBdr>
                                <w:top w:val="none" w:sz="0" w:space="0" w:color="auto"/>
                                <w:left w:val="none" w:sz="0" w:space="0" w:color="auto"/>
                                <w:bottom w:val="none" w:sz="0" w:space="0" w:color="auto"/>
                                <w:right w:val="none" w:sz="0" w:space="0" w:color="auto"/>
                              </w:divBdr>
                              <w:divsChild>
                                <w:div w:id="943610864">
                                  <w:marLeft w:val="0"/>
                                  <w:marRight w:val="0"/>
                                  <w:marTop w:val="0"/>
                                  <w:marBottom w:val="0"/>
                                  <w:divBdr>
                                    <w:top w:val="none" w:sz="0" w:space="0" w:color="auto"/>
                                    <w:left w:val="none" w:sz="0" w:space="0" w:color="auto"/>
                                    <w:bottom w:val="none" w:sz="0" w:space="0" w:color="auto"/>
                                    <w:right w:val="none" w:sz="0" w:space="0" w:color="auto"/>
                                  </w:divBdr>
                                  <w:divsChild>
                                    <w:div w:id="1194465897">
                                      <w:marLeft w:val="0"/>
                                      <w:marRight w:val="0"/>
                                      <w:marTop w:val="0"/>
                                      <w:marBottom w:val="0"/>
                                      <w:divBdr>
                                        <w:top w:val="none" w:sz="0" w:space="0" w:color="auto"/>
                                        <w:left w:val="none" w:sz="0" w:space="0" w:color="auto"/>
                                        <w:bottom w:val="none" w:sz="0" w:space="0" w:color="auto"/>
                                        <w:right w:val="none" w:sz="0" w:space="0" w:color="auto"/>
                                      </w:divBdr>
                                      <w:divsChild>
                                        <w:div w:id="457337185">
                                          <w:marLeft w:val="0"/>
                                          <w:marRight w:val="0"/>
                                          <w:marTop w:val="0"/>
                                          <w:marBottom w:val="0"/>
                                          <w:divBdr>
                                            <w:top w:val="none" w:sz="0" w:space="0" w:color="auto"/>
                                            <w:left w:val="none" w:sz="0" w:space="0" w:color="auto"/>
                                            <w:bottom w:val="none" w:sz="0" w:space="0" w:color="auto"/>
                                            <w:right w:val="none" w:sz="0" w:space="0" w:color="auto"/>
                                          </w:divBdr>
                                          <w:divsChild>
                                            <w:div w:id="1196581348">
                                              <w:marLeft w:val="0"/>
                                              <w:marRight w:val="0"/>
                                              <w:marTop w:val="0"/>
                                              <w:marBottom w:val="0"/>
                                              <w:divBdr>
                                                <w:top w:val="none" w:sz="0" w:space="0" w:color="auto"/>
                                                <w:left w:val="none" w:sz="0" w:space="0" w:color="auto"/>
                                                <w:bottom w:val="none" w:sz="0" w:space="0" w:color="auto"/>
                                                <w:right w:val="none" w:sz="0" w:space="0" w:color="auto"/>
                                              </w:divBdr>
                                              <w:divsChild>
                                                <w:div w:id="1285431233">
                                                  <w:marLeft w:val="15"/>
                                                  <w:marRight w:val="15"/>
                                                  <w:marTop w:val="15"/>
                                                  <w:marBottom w:val="15"/>
                                                  <w:divBdr>
                                                    <w:top w:val="single" w:sz="6" w:space="2" w:color="4D90FE"/>
                                                    <w:left w:val="single" w:sz="6" w:space="2" w:color="4D90FE"/>
                                                    <w:bottom w:val="single" w:sz="6" w:space="2" w:color="4D90FE"/>
                                                    <w:right w:val="single" w:sz="6" w:space="0" w:color="4D90FE"/>
                                                  </w:divBdr>
                                                  <w:divsChild>
                                                    <w:div w:id="1941449556">
                                                      <w:marLeft w:val="0"/>
                                                      <w:marRight w:val="0"/>
                                                      <w:marTop w:val="0"/>
                                                      <w:marBottom w:val="0"/>
                                                      <w:divBdr>
                                                        <w:top w:val="none" w:sz="0" w:space="0" w:color="auto"/>
                                                        <w:left w:val="none" w:sz="0" w:space="0" w:color="auto"/>
                                                        <w:bottom w:val="none" w:sz="0" w:space="0" w:color="auto"/>
                                                        <w:right w:val="none" w:sz="0" w:space="0" w:color="auto"/>
                                                      </w:divBdr>
                                                      <w:divsChild>
                                                        <w:div w:id="1342053167">
                                                          <w:marLeft w:val="0"/>
                                                          <w:marRight w:val="0"/>
                                                          <w:marTop w:val="0"/>
                                                          <w:marBottom w:val="0"/>
                                                          <w:divBdr>
                                                            <w:top w:val="none" w:sz="0" w:space="0" w:color="auto"/>
                                                            <w:left w:val="none" w:sz="0" w:space="0" w:color="auto"/>
                                                            <w:bottom w:val="none" w:sz="0" w:space="0" w:color="auto"/>
                                                            <w:right w:val="none" w:sz="0" w:space="0" w:color="auto"/>
                                                          </w:divBdr>
                                                          <w:divsChild>
                                                            <w:div w:id="1729574117">
                                                              <w:marLeft w:val="0"/>
                                                              <w:marRight w:val="0"/>
                                                              <w:marTop w:val="0"/>
                                                              <w:marBottom w:val="0"/>
                                                              <w:divBdr>
                                                                <w:top w:val="none" w:sz="0" w:space="0" w:color="auto"/>
                                                                <w:left w:val="none" w:sz="0" w:space="0" w:color="auto"/>
                                                                <w:bottom w:val="none" w:sz="0" w:space="0" w:color="auto"/>
                                                                <w:right w:val="none" w:sz="0" w:space="0" w:color="auto"/>
                                                              </w:divBdr>
                                                              <w:divsChild>
                                                                <w:div w:id="1895001148">
                                                                  <w:marLeft w:val="0"/>
                                                                  <w:marRight w:val="0"/>
                                                                  <w:marTop w:val="0"/>
                                                                  <w:marBottom w:val="0"/>
                                                                  <w:divBdr>
                                                                    <w:top w:val="none" w:sz="0" w:space="0" w:color="auto"/>
                                                                    <w:left w:val="none" w:sz="0" w:space="0" w:color="auto"/>
                                                                    <w:bottom w:val="none" w:sz="0" w:space="0" w:color="auto"/>
                                                                    <w:right w:val="none" w:sz="0" w:space="0" w:color="auto"/>
                                                                  </w:divBdr>
                                                                  <w:divsChild>
                                                                    <w:div w:id="984360001">
                                                                      <w:marLeft w:val="0"/>
                                                                      <w:marRight w:val="0"/>
                                                                      <w:marTop w:val="0"/>
                                                                      <w:marBottom w:val="0"/>
                                                                      <w:divBdr>
                                                                        <w:top w:val="none" w:sz="0" w:space="0" w:color="auto"/>
                                                                        <w:left w:val="none" w:sz="0" w:space="0" w:color="auto"/>
                                                                        <w:bottom w:val="none" w:sz="0" w:space="0" w:color="auto"/>
                                                                        <w:right w:val="none" w:sz="0" w:space="0" w:color="auto"/>
                                                                      </w:divBdr>
                                                                      <w:divsChild>
                                                                        <w:div w:id="279344521">
                                                                          <w:marLeft w:val="0"/>
                                                                          <w:marRight w:val="0"/>
                                                                          <w:marTop w:val="0"/>
                                                                          <w:marBottom w:val="0"/>
                                                                          <w:divBdr>
                                                                            <w:top w:val="none" w:sz="0" w:space="0" w:color="auto"/>
                                                                            <w:left w:val="none" w:sz="0" w:space="0" w:color="auto"/>
                                                                            <w:bottom w:val="none" w:sz="0" w:space="0" w:color="auto"/>
                                                                            <w:right w:val="none" w:sz="0" w:space="0" w:color="auto"/>
                                                                          </w:divBdr>
                                                                          <w:divsChild>
                                                                            <w:div w:id="1153714598">
                                                                              <w:marLeft w:val="0"/>
                                                                              <w:marRight w:val="0"/>
                                                                              <w:marTop w:val="0"/>
                                                                              <w:marBottom w:val="0"/>
                                                                              <w:divBdr>
                                                                                <w:top w:val="none" w:sz="0" w:space="0" w:color="auto"/>
                                                                                <w:left w:val="none" w:sz="0" w:space="0" w:color="auto"/>
                                                                                <w:bottom w:val="none" w:sz="0" w:space="0" w:color="auto"/>
                                                                                <w:right w:val="none" w:sz="0" w:space="0" w:color="auto"/>
                                                                              </w:divBdr>
                                                                              <w:divsChild>
                                                                                <w:div w:id="831064787">
                                                                                  <w:marLeft w:val="0"/>
                                                                                  <w:marRight w:val="0"/>
                                                                                  <w:marTop w:val="0"/>
                                                                                  <w:marBottom w:val="0"/>
                                                                                  <w:divBdr>
                                                                                    <w:top w:val="none" w:sz="0" w:space="0" w:color="auto"/>
                                                                                    <w:left w:val="none" w:sz="0" w:space="0" w:color="auto"/>
                                                                                    <w:bottom w:val="none" w:sz="0" w:space="0" w:color="auto"/>
                                                                                    <w:right w:val="none" w:sz="0" w:space="0" w:color="auto"/>
                                                                                  </w:divBdr>
                                                                                  <w:divsChild>
                                                                                    <w:div w:id="941181665">
                                                                                      <w:marLeft w:val="0"/>
                                                                                      <w:marRight w:val="0"/>
                                                                                      <w:marTop w:val="0"/>
                                                                                      <w:marBottom w:val="0"/>
                                                                                      <w:divBdr>
                                                                                        <w:top w:val="none" w:sz="0" w:space="0" w:color="auto"/>
                                                                                        <w:left w:val="none" w:sz="0" w:space="0" w:color="auto"/>
                                                                                        <w:bottom w:val="none" w:sz="0" w:space="0" w:color="auto"/>
                                                                                        <w:right w:val="none" w:sz="0" w:space="0" w:color="auto"/>
                                                                                      </w:divBdr>
                                                                                      <w:divsChild>
                                                                                        <w:div w:id="988830741">
                                                                                          <w:marLeft w:val="0"/>
                                                                                          <w:marRight w:val="60"/>
                                                                                          <w:marTop w:val="0"/>
                                                                                          <w:marBottom w:val="0"/>
                                                                                          <w:divBdr>
                                                                                            <w:top w:val="none" w:sz="0" w:space="0" w:color="auto"/>
                                                                                            <w:left w:val="none" w:sz="0" w:space="0" w:color="auto"/>
                                                                                            <w:bottom w:val="none" w:sz="0" w:space="0" w:color="auto"/>
                                                                                            <w:right w:val="none" w:sz="0" w:space="0" w:color="auto"/>
                                                                                          </w:divBdr>
                                                                                          <w:divsChild>
                                                                                            <w:div w:id="46932297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635630">
                                                                                                  <w:marLeft w:val="0"/>
                                                                                                  <w:marRight w:val="0"/>
                                                                                                  <w:marTop w:val="0"/>
                                                                                                  <w:marBottom w:val="0"/>
                                                                                                  <w:divBdr>
                                                                                                    <w:top w:val="none" w:sz="0" w:space="0" w:color="auto"/>
                                                                                                    <w:left w:val="none" w:sz="0" w:space="0" w:color="auto"/>
                                                                                                    <w:bottom w:val="none" w:sz="0" w:space="0" w:color="auto"/>
                                                                                                    <w:right w:val="none" w:sz="0" w:space="0" w:color="auto"/>
                                                                                                  </w:divBdr>
                                                                                                  <w:divsChild>
                                                                                                    <w:div w:id="175315416">
                                                                                                      <w:marLeft w:val="0"/>
                                                                                                      <w:marRight w:val="0"/>
                                                                                                      <w:marTop w:val="0"/>
                                                                                                      <w:marBottom w:val="0"/>
                                                                                                      <w:divBdr>
                                                                                                        <w:top w:val="none" w:sz="0" w:space="0" w:color="auto"/>
                                                                                                        <w:left w:val="none" w:sz="0" w:space="0" w:color="auto"/>
                                                                                                        <w:bottom w:val="none" w:sz="0" w:space="0" w:color="auto"/>
                                                                                                        <w:right w:val="none" w:sz="0" w:space="0" w:color="auto"/>
                                                                                                      </w:divBdr>
                                                                                                      <w:divsChild>
                                                                                                        <w:div w:id="42489011">
                                                                                                          <w:marLeft w:val="0"/>
                                                                                                          <w:marRight w:val="0"/>
                                                                                                          <w:marTop w:val="0"/>
                                                                                                          <w:marBottom w:val="0"/>
                                                                                                          <w:divBdr>
                                                                                                            <w:top w:val="none" w:sz="0" w:space="0" w:color="auto"/>
                                                                                                            <w:left w:val="none" w:sz="0" w:space="0" w:color="auto"/>
                                                                                                            <w:bottom w:val="none" w:sz="0" w:space="0" w:color="auto"/>
                                                                                                            <w:right w:val="none" w:sz="0" w:space="0" w:color="auto"/>
                                                                                                          </w:divBdr>
                                                                                                          <w:divsChild>
                                                                                                            <w:div w:id="1681277540">
                                                                                                              <w:marLeft w:val="0"/>
                                                                                                              <w:marRight w:val="0"/>
                                                                                                              <w:marTop w:val="0"/>
                                                                                                              <w:marBottom w:val="0"/>
                                                                                                              <w:divBdr>
                                                                                                                <w:top w:val="none" w:sz="0" w:space="0" w:color="auto"/>
                                                                                                                <w:left w:val="none" w:sz="0" w:space="0" w:color="auto"/>
                                                                                                                <w:bottom w:val="none" w:sz="0" w:space="0" w:color="auto"/>
                                                                                                                <w:right w:val="none" w:sz="0" w:space="0" w:color="auto"/>
                                                                                                              </w:divBdr>
                                                                                                              <w:divsChild>
                                                                                                                <w:div w:id="439955182">
                                                                                                                  <w:marLeft w:val="0"/>
                                                                                                                  <w:marRight w:val="0"/>
                                                                                                                  <w:marTop w:val="0"/>
                                                                                                                  <w:marBottom w:val="0"/>
                                                                                                                  <w:divBdr>
                                                                                                                    <w:top w:val="none" w:sz="0" w:space="0" w:color="auto"/>
                                                                                                                    <w:left w:val="none" w:sz="0" w:space="0" w:color="auto"/>
                                                                                                                    <w:bottom w:val="none" w:sz="0" w:space="0" w:color="auto"/>
                                                                                                                    <w:right w:val="none" w:sz="0" w:space="0" w:color="auto"/>
                                                                                                                  </w:divBdr>
                                                                                                                  <w:divsChild>
                                                                                                                    <w:div w:id="212622283">
                                                                                                                      <w:marLeft w:val="0"/>
                                                                                                                      <w:marRight w:val="0"/>
                                                                                                                      <w:marTop w:val="0"/>
                                                                                                                      <w:marBottom w:val="0"/>
                                                                                                                      <w:divBdr>
                                                                                                                        <w:top w:val="none" w:sz="0" w:space="4" w:color="auto"/>
                                                                                                                        <w:left w:val="none" w:sz="0" w:space="0" w:color="auto"/>
                                                                                                                        <w:bottom w:val="none" w:sz="0" w:space="4" w:color="auto"/>
                                                                                                                        <w:right w:val="none" w:sz="0" w:space="0" w:color="auto"/>
                                                                                                                      </w:divBdr>
                                                                                                                      <w:divsChild>
                                                                                                                        <w:div w:id="519781584">
                                                                                                                          <w:marLeft w:val="0"/>
                                                                                                                          <w:marRight w:val="0"/>
                                                                                                                          <w:marTop w:val="0"/>
                                                                                                                          <w:marBottom w:val="0"/>
                                                                                                                          <w:divBdr>
                                                                                                                            <w:top w:val="none" w:sz="0" w:space="0" w:color="auto"/>
                                                                                                                            <w:left w:val="none" w:sz="0" w:space="0" w:color="auto"/>
                                                                                                                            <w:bottom w:val="none" w:sz="0" w:space="0" w:color="auto"/>
                                                                                                                            <w:right w:val="none" w:sz="0" w:space="0" w:color="auto"/>
                                                                                                                          </w:divBdr>
                                                                                                                          <w:divsChild>
                                                                                                                            <w:div w:id="651982176">
                                                                                                                              <w:marLeft w:val="225"/>
                                                                                                                              <w:marRight w:val="225"/>
                                                                                                                              <w:marTop w:val="75"/>
                                                                                                                              <w:marBottom w:val="75"/>
                                                                                                                              <w:divBdr>
                                                                                                                                <w:top w:val="none" w:sz="0" w:space="0" w:color="auto"/>
                                                                                                                                <w:left w:val="none" w:sz="0" w:space="0" w:color="auto"/>
                                                                                                                                <w:bottom w:val="none" w:sz="0" w:space="0" w:color="auto"/>
                                                                                                                                <w:right w:val="none" w:sz="0" w:space="0" w:color="auto"/>
                                                                                                                              </w:divBdr>
                                                                                                                              <w:divsChild>
                                                                                                                                <w:div w:id="305476429">
                                                                                                                                  <w:marLeft w:val="0"/>
                                                                                                                                  <w:marRight w:val="0"/>
                                                                                                                                  <w:marTop w:val="0"/>
                                                                                                                                  <w:marBottom w:val="0"/>
                                                                                                                                  <w:divBdr>
                                                                                                                                    <w:top w:val="single" w:sz="6" w:space="0" w:color="auto"/>
                                                                                                                                    <w:left w:val="single" w:sz="6" w:space="0" w:color="auto"/>
                                                                                                                                    <w:bottom w:val="single" w:sz="6" w:space="0" w:color="auto"/>
                                                                                                                                    <w:right w:val="single" w:sz="6" w:space="0" w:color="auto"/>
                                                                                                                                  </w:divBdr>
                                                                                                                                  <w:divsChild>
                                                                                                                                    <w:div w:id="1584341652">
                                                                                                                                      <w:marLeft w:val="0"/>
                                                                                                                                      <w:marRight w:val="0"/>
                                                                                                                                      <w:marTop w:val="0"/>
                                                                                                                                      <w:marBottom w:val="0"/>
                                                                                                                                      <w:divBdr>
                                                                                                                                        <w:top w:val="none" w:sz="0" w:space="0" w:color="auto"/>
                                                                                                                                        <w:left w:val="none" w:sz="0" w:space="0" w:color="auto"/>
                                                                                                                                        <w:bottom w:val="none" w:sz="0" w:space="0" w:color="auto"/>
                                                                                                                                        <w:right w:val="none" w:sz="0" w:space="0" w:color="auto"/>
                                                                                                                                      </w:divBdr>
                                                                                                                                      <w:divsChild>
                                                                                                                                        <w:div w:id="6517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07353">
      <w:bodyDiv w:val="1"/>
      <w:marLeft w:val="0"/>
      <w:marRight w:val="0"/>
      <w:marTop w:val="0"/>
      <w:marBottom w:val="0"/>
      <w:divBdr>
        <w:top w:val="none" w:sz="0" w:space="0" w:color="auto"/>
        <w:left w:val="none" w:sz="0" w:space="0" w:color="auto"/>
        <w:bottom w:val="none" w:sz="0" w:space="0" w:color="auto"/>
        <w:right w:val="none" w:sz="0" w:space="0" w:color="auto"/>
      </w:divBdr>
    </w:div>
    <w:div w:id="376855705">
      <w:bodyDiv w:val="1"/>
      <w:marLeft w:val="0"/>
      <w:marRight w:val="0"/>
      <w:marTop w:val="0"/>
      <w:marBottom w:val="0"/>
      <w:divBdr>
        <w:top w:val="none" w:sz="0" w:space="0" w:color="auto"/>
        <w:left w:val="none" w:sz="0" w:space="0" w:color="auto"/>
        <w:bottom w:val="none" w:sz="0" w:space="0" w:color="auto"/>
        <w:right w:val="none" w:sz="0" w:space="0" w:color="auto"/>
      </w:divBdr>
    </w:div>
    <w:div w:id="45070692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7">
          <w:marLeft w:val="0"/>
          <w:marRight w:val="0"/>
          <w:marTop w:val="0"/>
          <w:marBottom w:val="0"/>
          <w:divBdr>
            <w:top w:val="none" w:sz="0" w:space="0" w:color="auto"/>
            <w:left w:val="none" w:sz="0" w:space="0" w:color="auto"/>
            <w:bottom w:val="none" w:sz="0" w:space="0" w:color="auto"/>
            <w:right w:val="none" w:sz="0" w:space="0" w:color="auto"/>
          </w:divBdr>
          <w:divsChild>
            <w:div w:id="647050785">
              <w:marLeft w:val="0"/>
              <w:marRight w:val="0"/>
              <w:marTop w:val="0"/>
              <w:marBottom w:val="0"/>
              <w:divBdr>
                <w:top w:val="none" w:sz="0" w:space="0" w:color="auto"/>
                <w:left w:val="none" w:sz="0" w:space="0" w:color="auto"/>
                <w:bottom w:val="none" w:sz="0" w:space="0" w:color="auto"/>
                <w:right w:val="none" w:sz="0" w:space="0" w:color="auto"/>
              </w:divBdr>
              <w:divsChild>
                <w:div w:id="1076394737">
                  <w:marLeft w:val="0"/>
                  <w:marRight w:val="0"/>
                  <w:marTop w:val="0"/>
                  <w:marBottom w:val="0"/>
                  <w:divBdr>
                    <w:top w:val="none" w:sz="0" w:space="0" w:color="auto"/>
                    <w:left w:val="none" w:sz="0" w:space="0" w:color="auto"/>
                    <w:bottom w:val="none" w:sz="0" w:space="0" w:color="auto"/>
                    <w:right w:val="none" w:sz="0" w:space="0" w:color="auto"/>
                  </w:divBdr>
                  <w:divsChild>
                    <w:div w:id="1106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3825">
          <w:marLeft w:val="0"/>
          <w:marRight w:val="0"/>
          <w:marTop w:val="0"/>
          <w:marBottom w:val="0"/>
          <w:divBdr>
            <w:top w:val="none" w:sz="0" w:space="0" w:color="auto"/>
            <w:left w:val="none" w:sz="0" w:space="0" w:color="auto"/>
            <w:bottom w:val="none" w:sz="0" w:space="0" w:color="auto"/>
            <w:right w:val="none" w:sz="0" w:space="0" w:color="auto"/>
          </w:divBdr>
          <w:divsChild>
            <w:div w:id="56324813">
              <w:marLeft w:val="0"/>
              <w:marRight w:val="0"/>
              <w:marTop w:val="0"/>
              <w:marBottom w:val="0"/>
              <w:divBdr>
                <w:top w:val="none" w:sz="0" w:space="0" w:color="auto"/>
                <w:left w:val="none" w:sz="0" w:space="0" w:color="auto"/>
                <w:bottom w:val="none" w:sz="0" w:space="0" w:color="auto"/>
                <w:right w:val="none" w:sz="0" w:space="0" w:color="auto"/>
              </w:divBdr>
              <w:divsChild>
                <w:div w:id="2035497618">
                  <w:marLeft w:val="0"/>
                  <w:marRight w:val="0"/>
                  <w:marTop w:val="0"/>
                  <w:marBottom w:val="0"/>
                  <w:divBdr>
                    <w:top w:val="none" w:sz="0" w:space="0" w:color="auto"/>
                    <w:left w:val="none" w:sz="0" w:space="0" w:color="auto"/>
                    <w:bottom w:val="none" w:sz="0" w:space="0" w:color="auto"/>
                    <w:right w:val="none" w:sz="0" w:space="0" w:color="auto"/>
                  </w:divBdr>
                  <w:divsChild>
                    <w:div w:id="13610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2387">
      <w:bodyDiv w:val="1"/>
      <w:marLeft w:val="0"/>
      <w:marRight w:val="0"/>
      <w:marTop w:val="0"/>
      <w:marBottom w:val="0"/>
      <w:divBdr>
        <w:top w:val="none" w:sz="0" w:space="0" w:color="auto"/>
        <w:left w:val="none" w:sz="0" w:space="0" w:color="auto"/>
        <w:bottom w:val="none" w:sz="0" w:space="0" w:color="auto"/>
        <w:right w:val="none" w:sz="0" w:space="0" w:color="auto"/>
      </w:divBdr>
    </w:div>
    <w:div w:id="913510558">
      <w:bodyDiv w:val="1"/>
      <w:marLeft w:val="0"/>
      <w:marRight w:val="0"/>
      <w:marTop w:val="0"/>
      <w:marBottom w:val="0"/>
      <w:divBdr>
        <w:top w:val="none" w:sz="0" w:space="0" w:color="auto"/>
        <w:left w:val="none" w:sz="0" w:space="0" w:color="auto"/>
        <w:bottom w:val="none" w:sz="0" w:space="0" w:color="auto"/>
        <w:right w:val="none" w:sz="0" w:space="0" w:color="auto"/>
      </w:divBdr>
      <w:divsChild>
        <w:div w:id="526722296">
          <w:marLeft w:val="0"/>
          <w:marRight w:val="0"/>
          <w:marTop w:val="0"/>
          <w:marBottom w:val="0"/>
          <w:divBdr>
            <w:top w:val="none" w:sz="0" w:space="0" w:color="auto"/>
            <w:left w:val="none" w:sz="0" w:space="0" w:color="auto"/>
            <w:bottom w:val="none" w:sz="0" w:space="0" w:color="auto"/>
            <w:right w:val="none" w:sz="0" w:space="0" w:color="auto"/>
          </w:divBdr>
        </w:div>
        <w:div w:id="1614049950">
          <w:marLeft w:val="0"/>
          <w:marRight w:val="0"/>
          <w:marTop w:val="0"/>
          <w:marBottom w:val="0"/>
          <w:divBdr>
            <w:top w:val="none" w:sz="0" w:space="0" w:color="auto"/>
            <w:left w:val="none" w:sz="0" w:space="0" w:color="auto"/>
            <w:bottom w:val="none" w:sz="0" w:space="0" w:color="auto"/>
            <w:right w:val="none" w:sz="0" w:space="0" w:color="auto"/>
          </w:divBdr>
        </w:div>
      </w:divsChild>
    </w:div>
    <w:div w:id="935677095">
      <w:bodyDiv w:val="1"/>
      <w:marLeft w:val="0"/>
      <w:marRight w:val="0"/>
      <w:marTop w:val="0"/>
      <w:marBottom w:val="0"/>
      <w:divBdr>
        <w:top w:val="none" w:sz="0" w:space="0" w:color="auto"/>
        <w:left w:val="none" w:sz="0" w:space="0" w:color="auto"/>
        <w:bottom w:val="none" w:sz="0" w:space="0" w:color="auto"/>
        <w:right w:val="none" w:sz="0" w:space="0" w:color="auto"/>
      </w:divBdr>
    </w:div>
    <w:div w:id="1348362319">
      <w:bodyDiv w:val="1"/>
      <w:marLeft w:val="0"/>
      <w:marRight w:val="0"/>
      <w:marTop w:val="0"/>
      <w:marBottom w:val="0"/>
      <w:divBdr>
        <w:top w:val="none" w:sz="0" w:space="0" w:color="auto"/>
        <w:left w:val="none" w:sz="0" w:space="0" w:color="auto"/>
        <w:bottom w:val="none" w:sz="0" w:space="0" w:color="auto"/>
        <w:right w:val="none" w:sz="0" w:space="0" w:color="auto"/>
      </w:divBdr>
    </w:div>
    <w:div w:id="1642425127">
      <w:bodyDiv w:val="1"/>
      <w:marLeft w:val="0"/>
      <w:marRight w:val="0"/>
      <w:marTop w:val="0"/>
      <w:marBottom w:val="0"/>
      <w:divBdr>
        <w:top w:val="none" w:sz="0" w:space="0" w:color="auto"/>
        <w:left w:val="none" w:sz="0" w:space="0" w:color="auto"/>
        <w:bottom w:val="none" w:sz="0" w:space="0" w:color="auto"/>
        <w:right w:val="none" w:sz="0" w:space="0" w:color="auto"/>
      </w:divBdr>
    </w:div>
    <w:div w:id="1643848745">
      <w:bodyDiv w:val="1"/>
      <w:marLeft w:val="0"/>
      <w:marRight w:val="0"/>
      <w:marTop w:val="0"/>
      <w:marBottom w:val="0"/>
      <w:divBdr>
        <w:top w:val="none" w:sz="0" w:space="0" w:color="auto"/>
        <w:left w:val="none" w:sz="0" w:space="0" w:color="auto"/>
        <w:bottom w:val="none" w:sz="0" w:space="0" w:color="auto"/>
        <w:right w:val="none" w:sz="0" w:space="0" w:color="auto"/>
      </w:divBdr>
    </w:div>
    <w:div w:id="1865244609">
      <w:bodyDiv w:val="1"/>
      <w:marLeft w:val="0"/>
      <w:marRight w:val="0"/>
      <w:marTop w:val="0"/>
      <w:marBottom w:val="0"/>
      <w:divBdr>
        <w:top w:val="none" w:sz="0" w:space="0" w:color="auto"/>
        <w:left w:val="none" w:sz="0" w:space="0" w:color="auto"/>
        <w:bottom w:val="none" w:sz="0" w:space="0" w:color="auto"/>
        <w:right w:val="none" w:sz="0" w:space="0" w:color="auto"/>
      </w:divBdr>
    </w:div>
    <w:div w:id="2091192285">
      <w:bodyDiv w:val="1"/>
      <w:marLeft w:val="0"/>
      <w:marRight w:val="0"/>
      <w:marTop w:val="0"/>
      <w:marBottom w:val="0"/>
      <w:divBdr>
        <w:top w:val="none" w:sz="0" w:space="0" w:color="auto"/>
        <w:left w:val="none" w:sz="0" w:space="0" w:color="auto"/>
        <w:bottom w:val="none" w:sz="0" w:space="0" w:color="auto"/>
        <w:right w:val="none" w:sz="0" w:space="0" w:color="auto"/>
      </w:divBdr>
      <w:divsChild>
        <w:div w:id="324434409">
          <w:marLeft w:val="0"/>
          <w:marRight w:val="0"/>
          <w:marTop w:val="0"/>
          <w:marBottom w:val="0"/>
          <w:divBdr>
            <w:top w:val="none" w:sz="0" w:space="0" w:color="auto"/>
            <w:left w:val="none" w:sz="0" w:space="0" w:color="auto"/>
            <w:bottom w:val="none" w:sz="0" w:space="0" w:color="auto"/>
            <w:right w:val="none" w:sz="0" w:space="0" w:color="auto"/>
          </w:divBdr>
        </w:div>
      </w:divsChild>
    </w:div>
    <w:div w:id="2103649463">
      <w:bodyDiv w:val="1"/>
      <w:marLeft w:val="0"/>
      <w:marRight w:val="0"/>
      <w:marTop w:val="0"/>
      <w:marBottom w:val="0"/>
      <w:divBdr>
        <w:top w:val="none" w:sz="0" w:space="0" w:color="auto"/>
        <w:left w:val="none" w:sz="0" w:space="0" w:color="auto"/>
        <w:bottom w:val="none" w:sz="0" w:space="0" w:color="auto"/>
        <w:right w:val="none" w:sz="0" w:space="0" w:color="auto"/>
      </w:divBdr>
    </w:div>
    <w:div w:id="2106608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F9CC-ABFF-4777-93EA-3950A944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 Benshoof</dc:creator>
  <cp:lastModifiedBy>Bowen, Paige</cp:lastModifiedBy>
  <cp:revision>3</cp:revision>
  <cp:lastPrinted>2020-02-14T17:32:00Z</cp:lastPrinted>
  <dcterms:created xsi:type="dcterms:W3CDTF">2020-06-09T16:22:00Z</dcterms:created>
  <dcterms:modified xsi:type="dcterms:W3CDTF">2020-06-09T16:22:00Z</dcterms:modified>
</cp:coreProperties>
</file>